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8C2" w14:textId="77777777" w:rsidR="00356B66" w:rsidRPr="00FB627F" w:rsidRDefault="00356B66" w:rsidP="00FB62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7F">
        <w:rPr>
          <w:rFonts w:ascii="Times New Roman" w:hAnsi="Times New Roman" w:cs="Times New Roman"/>
          <w:sz w:val="24"/>
          <w:szCs w:val="24"/>
        </w:rPr>
        <w:t xml:space="preserve">Gotowość emocjonalna dziecka idącego do pierwszej klasy. </w:t>
      </w:r>
    </w:p>
    <w:p w14:paraId="15A8467C" w14:textId="77777777" w:rsidR="00356B66" w:rsidRPr="00FB627F" w:rsidRDefault="00356B66" w:rsidP="00FB62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7F">
        <w:rPr>
          <w:rFonts w:ascii="Times New Roman" w:hAnsi="Times New Roman" w:cs="Times New Roman"/>
          <w:sz w:val="24"/>
          <w:szCs w:val="24"/>
        </w:rPr>
        <w:t xml:space="preserve">„Jestem gotowy i bardzo chcę”.  </w:t>
      </w:r>
    </w:p>
    <w:p w14:paraId="73A4CE1F" w14:textId="77777777" w:rsidR="00356B66" w:rsidRPr="00FB627F" w:rsidRDefault="00356B66" w:rsidP="00FB62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47B9E" w14:textId="7EA053AE" w:rsidR="00804AA2" w:rsidRDefault="00804AA2" w:rsidP="00FB62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7F">
        <w:rPr>
          <w:rFonts w:ascii="Times New Roman" w:hAnsi="Times New Roman" w:cs="Times New Roman"/>
          <w:sz w:val="24"/>
          <w:szCs w:val="24"/>
        </w:rPr>
        <w:t>W gotowość emocjonalnej dziecka sześcioletniego mieści się między innymi motywacja. Młody człowiek jest ciekawy szkoły</w:t>
      </w:r>
      <w:r w:rsidR="005E3902" w:rsidRPr="00FB627F">
        <w:rPr>
          <w:rFonts w:ascii="Times New Roman" w:hAnsi="Times New Roman" w:cs="Times New Roman"/>
          <w:sz w:val="24"/>
          <w:szCs w:val="24"/>
        </w:rPr>
        <w:t>. D</w:t>
      </w:r>
      <w:r w:rsidRPr="00FB627F">
        <w:rPr>
          <w:rFonts w:ascii="Times New Roman" w:hAnsi="Times New Roman" w:cs="Times New Roman"/>
          <w:sz w:val="24"/>
          <w:szCs w:val="24"/>
        </w:rPr>
        <w:t>opytuję o to</w:t>
      </w:r>
      <w:r w:rsidR="005E3902" w:rsidRPr="00FB627F">
        <w:rPr>
          <w:rFonts w:ascii="Times New Roman" w:hAnsi="Times New Roman" w:cs="Times New Roman"/>
          <w:sz w:val="24"/>
          <w:szCs w:val="24"/>
        </w:rPr>
        <w:t>,</w:t>
      </w:r>
      <w:r w:rsidRPr="00FB627F">
        <w:rPr>
          <w:rFonts w:ascii="Times New Roman" w:hAnsi="Times New Roman" w:cs="Times New Roman"/>
          <w:sz w:val="24"/>
          <w:szCs w:val="24"/>
        </w:rPr>
        <w:t xml:space="preserve"> jak w niej będzie</w:t>
      </w:r>
      <w:r w:rsidR="005E3902" w:rsidRPr="00FB627F">
        <w:rPr>
          <w:rFonts w:ascii="Times New Roman" w:hAnsi="Times New Roman" w:cs="Times New Roman"/>
          <w:sz w:val="24"/>
          <w:szCs w:val="24"/>
        </w:rPr>
        <w:t>?</w:t>
      </w:r>
      <w:r w:rsidRPr="00FB627F">
        <w:rPr>
          <w:rFonts w:ascii="Times New Roman" w:hAnsi="Times New Roman" w:cs="Times New Roman"/>
          <w:sz w:val="24"/>
          <w:szCs w:val="24"/>
        </w:rPr>
        <w:t xml:space="preserve"> </w:t>
      </w:r>
      <w:r w:rsidR="005E3902" w:rsidRPr="00FB627F">
        <w:rPr>
          <w:rFonts w:ascii="Times New Roman" w:hAnsi="Times New Roman" w:cs="Times New Roman"/>
          <w:sz w:val="24"/>
          <w:szCs w:val="24"/>
        </w:rPr>
        <w:t>M</w:t>
      </w:r>
      <w:r w:rsidRPr="00FB627F">
        <w:rPr>
          <w:rFonts w:ascii="Times New Roman" w:hAnsi="Times New Roman" w:cs="Times New Roman"/>
          <w:sz w:val="24"/>
          <w:szCs w:val="24"/>
        </w:rPr>
        <w:t>a ochotę</w:t>
      </w:r>
      <w:r w:rsidR="00356B66" w:rsidRPr="00FB627F">
        <w:rPr>
          <w:rFonts w:ascii="Times New Roman" w:hAnsi="Times New Roman" w:cs="Times New Roman"/>
          <w:sz w:val="24"/>
          <w:szCs w:val="24"/>
        </w:rPr>
        <w:t xml:space="preserve"> do niej iść. </w:t>
      </w:r>
      <w:r w:rsidRPr="00FB627F">
        <w:rPr>
          <w:rFonts w:ascii="Times New Roman" w:hAnsi="Times New Roman" w:cs="Times New Roman"/>
          <w:sz w:val="24"/>
          <w:szCs w:val="24"/>
        </w:rPr>
        <w:t>Dziecko jest ciekawe świata, chce poznawać i uczyć się nowych rzeczy.  Potr</w:t>
      </w:r>
      <w:r w:rsidR="00356B66" w:rsidRPr="00FB627F">
        <w:rPr>
          <w:rFonts w:ascii="Times New Roman" w:hAnsi="Times New Roman" w:cs="Times New Roman"/>
          <w:sz w:val="24"/>
          <w:szCs w:val="24"/>
        </w:rPr>
        <w:t xml:space="preserve">afi się skupić na dłuższy czas. Mały pierwszak </w:t>
      </w:r>
      <w:r w:rsidRPr="00FB627F">
        <w:rPr>
          <w:rFonts w:ascii="Times New Roman" w:hAnsi="Times New Roman" w:cs="Times New Roman"/>
          <w:sz w:val="24"/>
          <w:szCs w:val="24"/>
        </w:rPr>
        <w:t>wykonuje zadania mimo przeszkód</w:t>
      </w:r>
      <w:r w:rsidR="005E3902" w:rsidRPr="00FB627F">
        <w:rPr>
          <w:rFonts w:ascii="Times New Roman" w:hAnsi="Times New Roman" w:cs="Times New Roman"/>
          <w:sz w:val="24"/>
          <w:szCs w:val="24"/>
        </w:rPr>
        <w:t>.</w:t>
      </w:r>
      <w:r w:rsidRPr="00FB627F">
        <w:rPr>
          <w:rFonts w:ascii="Times New Roman" w:hAnsi="Times New Roman" w:cs="Times New Roman"/>
          <w:sz w:val="24"/>
          <w:szCs w:val="24"/>
        </w:rPr>
        <w:t xml:space="preserve"> </w:t>
      </w:r>
      <w:r w:rsidR="005E3902" w:rsidRPr="00FB627F">
        <w:rPr>
          <w:rFonts w:ascii="Times New Roman" w:hAnsi="Times New Roman" w:cs="Times New Roman"/>
          <w:sz w:val="24"/>
          <w:szCs w:val="24"/>
        </w:rPr>
        <w:t>P</w:t>
      </w:r>
      <w:r w:rsidRPr="00FB627F">
        <w:rPr>
          <w:rFonts w:ascii="Times New Roman" w:hAnsi="Times New Roman" w:cs="Times New Roman"/>
          <w:sz w:val="24"/>
          <w:szCs w:val="24"/>
        </w:rPr>
        <w:t xml:space="preserve">róbuje radzić sobie z trudnościami, w razie potrzeby potrafi prosić o pomoc. Zna zasady panujące w grupie </w:t>
      </w:r>
      <w:r w:rsidR="00FB627F">
        <w:rPr>
          <w:rFonts w:ascii="Times New Roman" w:hAnsi="Times New Roman" w:cs="Times New Roman"/>
          <w:sz w:val="24"/>
          <w:szCs w:val="24"/>
        </w:rPr>
        <w:br/>
      </w:r>
      <w:r w:rsidRPr="00FB627F">
        <w:rPr>
          <w:rFonts w:ascii="Times New Roman" w:hAnsi="Times New Roman" w:cs="Times New Roman"/>
          <w:sz w:val="24"/>
          <w:szCs w:val="24"/>
        </w:rPr>
        <w:t xml:space="preserve">i potrafi się do nich dostosować. Wie </w:t>
      </w:r>
      <w:r w:rsidR="005E3902" w:rsidRPr="00FB627F">
        <w:rPr>
          <w:rFonts w:ascii="Times New Roman" w:hAnsi="Times New Roman" w:cs="Times New Roman"/>
          <w:sz w:val="24"/>
          <w:szCs w:val="24"/>
        </w:rPr>
        <w:t>że</w:t>
      </w:r>
      <w:r w:rsidRPr="00FB627F">
        <w:rPr>
          <w:rFonts w:ascii="Times New Roman" w:hAnsi="Times New Roman" w:cs="Times New Roman"/>
          <w:sz w:val="24"/>
          <w:szCs w:val="24"/>
        </w:rPr>
        <w:t xml:space="preserve"> zadnie powinien doprowadzić do końca i stara </w:t>
      </w:r>
      <w:r w:rsidR="00FB627F">
        <w:rPr>
          <w:rFonts w:ascii="Times New Roman" w:hAnsi="Times New Roman" w:cs="Times New Roman"/>
          <w:sz w:val="24"/>
          <w:szCs w:val="24"/>
        </w:rPr>
        <w:br/>
      </w:r>
      <w:r w:rsidRPr="00FB627F">
        <w:rPr>
          <w:rFonts w:ascii="Times New Roman" w:hAnsi="Times New Roman" w:cs="Times New Roman"/>
          <w:sz w:val="24"/>
          <w:szCs w:val="24"/>
        </w:rPr>
        <w:t>się to robić. Jako pierwszoklasista jest zainteresowany liczeniem, pisaniem i czytaniem</w:t>
      </w:r>
      <w:r w:rsidR="005E3902" w:rsidRPr="00FB627F">
        <w:rPr>
          <w:rFonts w:ascii="Times New Roman" w:hAnsi="Times New Roman" w:cs="Times New Roman"/>
          <w:sz w:val="24"/>
          <w:szCs w:val="24"/>
        </w:rPr>
        <w:t>.</w:t>
      </w:r>
      <w:r w:rsidRPr="00FB627F">
        <w:rPr>
          <w:rFonts w:ascii="Times New Roman" w:hAnsi="Times New Roman" w:cs="Times New Roman"/>
          <w:sz w:val="24"/>
          <w:szCs w:val="24"/>
        </w:rPr>
        <w:t xml:space="preserve"> </w:t>
      </w:r>
      <w:r w:rsidR="005E3902" w:rsidRPr="00FB627F">
        <w:rPr>
          <w:rFonts w:ascii="Times New Roman" w:hAnsi="Times New Roman" w:cs="Times New Roman"/>
          <w:sz w:val="24"/>
          <w:szCs w:val="24"/>
        </w:rPr>
        <w:t>C</w:t>
      </w:r>
      <w:r w:rsidRPr="00FB627F">
        <w:rPr>
          <w:rFonts w:ascii="Times New Roman" w:hAnsi="Times New Roman" w:cs="Times New Roman"/>
          <w:sz w:val="24"/>
          <w:szCs w:val="24"/>
        </w:rPr>
        <w:t xml:space="preserve">hce nabyć  te umiejętności. </w:t>
      </w:r>
    </w:p>
    <w:p w14:paraId="67B7310C" w14:textId="2DE61EDC" w:rsidR="00984634" w:rsidRPr="00FB627F" w:rsidRDefault="00984634" w:rsidP="00FB62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C0DC42" wp14:editId="72161364">
            <wp:simplePos x="0" y="0"/>
            <wp:positionH relativeFrom="column">
              <wp:posOffset>685165</wp:posOffset>
            </wp:positionH>
            <wp:positionV relativeFrom="paragraph">
              <wp:posOffset>635</wp:posOffset>
            </wp:positionV>
            <wp:extent cx="422910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503" y="21414"/>
                <wp:lineTo x="2150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4634" w:rsidRPr="00F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0E8"/>
    <w:multiLevelType w:val="hybridMultilevel"/>
    <w:tmpl w:val="F14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8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A2"/>
    <w:rsid w:val="00356B66"/>
    <w:rsid w:val="005E3902"/>
    <w:rsid w:val="00804AA2"/>
    <w:rsid w:val="00832598"/>
    <w:rsid w:val="00984634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0BF6"/>
  <w15:chartTrackingRefBased/>
  <w15:docId w15:val="{D916D8CC-4222-44A6-8203-1366CC8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6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Anita Podlaska</cp:lastModifiedBy>
  <cp:revision>4</cp:revision>
  <dcterms:created xsi:type="dcterms:W3CDTF">2022-12-02T08:27:00Z</dcterms:created>
  <dcterms:modified xsi:type="dcterms:W3CDTF">2022-12-08T20:15:00Z</dcterms:modified>
</cp:coreProperties>
</file>