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EC" w:rsidRPr="00806660" w:rsidRDefault="00806660" w:rsidP="00806660">
      <w:pPr>
        <w:jc w:val="center"/>
        <w:rPr>
          <w:b/>
          <w:sz w:val="28"/>
          <w:szCs w:val="28"/>
        </w:rPr>
      </w:pPr>
      <w:r w:rsidRPr="00806660">
        <w:rPr>
          <w:b/>
          <w:sz w:val="28"/>
          <w:szCs w:val="28"/>
        </w:rPr>
        <w:t>ZAJĘCIA DLA GR. II „PSZCZÓŁKI”, cz. 6</w:t>
      </w:r>
    </w:p>
    <w:p w:rsidR="00806660" w:rsidRDefault="00806660" w:rsidP="00806660">
      <w:pPr>
        <w:rPr>
          <w:color w:val="0070C0"/>
          <w:sz w:val="28"/>
          <w:szCs w:val="28"/>
        </w:rPr>
      </w:pPr>
      <w:r>
        <w:rPr>
          <w:color w:val="0070C0"/>
          <w:sz w:val="28"/>
          <w:szCs w:val="28"/>
        </w:rPr>
        <w:t>Dzień dobry!</w:t>
      </w:r>
    </w:p>
    <w:p w:rsidR="00806660" w:rsidRPr="00621D23" w:rsidRDefault="00621D23" w:rsidP="00621D23">
      <w:pPr>
        <w:ind w:firstLine="708"/>
        <w:rPr>
          <w:color w:val="0D0D0D" w:themeColor="text1" w:themeTint="F2"/>
          <w:sz w:val="24"/>
          <w:szCs w:val="24"/>
        </w:rPr>
      </w:pPr>
      <w:r>
        <w:rPr>
          <w:color w:val="0D0D0D" w:themeColor="text1" w:themeTint="F2"/>
          <w:sz w:val="24"/>
          <w:szCs w:val="24"/>
        </w:rPr>
        <w:t>Dzień dobry kochani, witamy serdecznie wszystkie „Pszczółki”</w:t>
      </w:r>
      <w:r>
        <w:rPr>
          <w:color w:val="0D0D0D" w:themeColor="text1" w:themeTint="F2"/>
          <w:sz w:val="28"/>
          <w:szCs w:val="28"/>
        </w:rPr>
        <w:t xml:space="preserve">. </w:t>
      </w:r>
      <w:r>
        <w:rPr>
          <w:color w:val="0D0D0D" w:themeColor="text1" w:themeTint="F2"/>
          <w:sz w:val="24"/>
          <w:szCs w:val="24"/>
        </w:rPr>
        <w:t>Mamy nadzieję, że dopisuje Wam zdrówko, humor, energia i chęć do zabawy i pracy z wykorzystaniem materiałów, które dla Was przygotowałyśmy. Życzymy dużo radości i satysfakcji podczas realizacji zadań. Pa, pa.</w:t>
      </w:r>
    </w:p>
    <w:p w:rsidR="00806660" w:rsidRDefault="00806660" w:rsidP="00806660">
      <w:pPr>
        <w:rPr>
          <w:color w:val="0070C0"/>
          <w:sz w:val="28"/>
          <w:szCs w:val="28"/>
        </w:rPr>
      </w:pPr>
      <w:r>
        <w:rPr>
          <w:color w:val="0070C0"/>
          <w:sz w:val="28"/>
          <w:szCs w:val="28"/>
        </w:rPr>
        <w:t>Drodzy Rodzice!</w:t>
      </w:r>
    </w:p>
    <w:p w:rsidR="00621D23" w:rsidRDefault="0022458D" w:rsidP="00806660">
      <w:pPr>
        <w:rPr>
          <w:sz w:val="24"/>
          <w:szCs w:val="24"/>
        </w:rPr>
      </w:pPr>
      <w:r>
        <w:rPr>
          <w:color w:val="0070C0"/>
          <w:sz w:val="28"/>
          <w:szCs w:val="28"/>
        </w:rPr>
        <w:tab/>
      </w:r>
      <w:r w:rsidRPr="0022458D">
        <w:rPr>
          <w:sz w:val="24"/>
          <w:szCs w:val="24"/>
        </w:rPr>
        <w:t>Państwa również</w:t>
      </w:r>
      <w:r>
        <w:rPr>
          <w:sz w:val="24"/>
          <w:szCs w:val="24"/>
        </w:rPr>
        <w:t xml:space="preserve"> serdecznie witamy i pozdrawiamy. Życzymy radosnej i owocnej pracy ze swoimi pociechami. W tym tygodniu proponujemy zwrócić szczególną uwagę na utrwalanie działania:</w:t>
      </w:r>
    </w:p>
    <w:p w:rsidR="00C91631" w:rsidRDefault="00C91631" w:rsidP="00806660">
      <w:pPr>
        <w:rPr>
          <w:sz w:val="24"/>
          <w:szCs w:val="24"/>
        </w:rPr>
      </w:pPr>
      <w:r>
        <w:rPr>
          <w:sz w:val="24"/>
          <w:szCs w:val="24"/>
        </w:rPr>
        <w:t>Dziecko:</w:t>
      </w:r>
    </w:p>
    <w:p w:rsidR="00C91631" w:rsidRPr="00C91631" w:rsidRDefault="00C91631" w:rsidP="00C91631">
      <w:pPr>
        <w:pStyle w:val="Akapitzlist"/>
        <w:numPr>
          <w:ilvl w:val="0"/>
          <w:numId w:val="11"/>
        </w:numPr>
        <w:rPr>
          <w:sz w:val="24"/>
          <w:szCs w:val="24"/>
        </w:rPr>
      </w:pPr>
      <w:r>
        <w:rPr>
          <w:sz w:val="24"/>
          <w:szCs w:val="24"/>
        </w:rPr>
        <w:t>nazywa części garderoby podczas ubierania.</w:t>
      </w:r>
    </w:p>
    <w:p w:rsidR="00806660" w:rsidRDefault="00806660" w:rsidP="00806660">
      <w:pPr>
        <w:rPr>
          <w:color w:val="0D0D0D" w:themeColor="text1" w:themeTint="F2"/>
          <w:sz w:val="28"/>
          <w:szCs w:val="28"/>
        </w:rPr>
      </w:pPr>
    </w:p>
    <w:p w:rsidR="00806660" w:rsidRDefault="00806660" w:rsidP="00806660">
      <w:pPr>
        <w:jc w:val="center"/>
        <w:rPr>
          <w:b/>
          <w:color w:val="00B050"/>
          <w:sz w:val="28"/>
          <w:szCs w:val="28"/>
        </w:rPr>
      </w:pPr>
      <w:r>
        <w:rPr>
          <w:b/>
          <w:color w:val="00B050"/>
          <w:sz w:val="28"/>
          <w:szCs w:val="28"/>
        </w:rPr>
        <w:t>STOP! ZABRANIAM! ZAKA</w:t>
      </w:r>
      <w:r w:rsidR="00527947">
        <w:rPr>
          <w:b/>
          <w:color w:val="00B050"/>
          <w:sz w:val="28"/>
          <w:szCs w:val="28"/>
        </w:rPr>
        <w:t>ZUJĘ! ŚMIECI W WORKI SIĘ PAKUJE</w:t>
      </w:r>
      <w:r w:rsidR="00926A98">
        <w:rPr>
          <w:b/>
          <w:color w:val="00B050"/>
          <w:sz w:val="28"/>
          <w:szCs w:val="28"/>
        </w:rPr>
        <w:t>!</w:t>
      </w:r>
    </w:p>
    <w:p w:rsidR="00806660" w:rsidRDefault="00806660" w:rsidP="00132D44">
      <w:pPr>
        <w:jc w:val="center"/>
        <w:rPr>
          <w:color w:val="00B0F0"/>
          <w:sz w:val="28"/>
          <w:szCs w:val="28"/>
        </w:rPr>
      </w:pPr>
      <w:r>
        <w:rPr>
          <w:color w:val="00B0F0"/>
          <w:sz w:val="28"/>
          <w:szCs w:val="28"/>
        </w:rPr>
        <w:t>PONIEDZIAŁEK (27.04.2020)</w:t>
      </w:r>
    </w:p>
    <w:p w:rsidR="00A52DE9" w:rsidRDefault="00A52DE9" w:rsidP="00806660">
      <w:pPr>
        <w:jc w:val="center"/>
        <w:rPr>
          <w:color w:val="00B0F0"/>
          <w:sz w:val="28"/>
          <w:szCs w:val="28"/>
        </w:rPr>
      </w:pPr>
    </w:p>
    <w:p w:rsidR="002A59D1" w:rsidRPr="002A59D1" w:rsidRDefault="002A59D1" w:rsidP="002A59D1">
      <w:pPr>
        <w:pStyle w:val="Akapitzlist"/>
        <w:numPr>
          <w:ilvl w:val="0"/>
          <w:numId w:val="9"/>
        </w:numPr>
        <w:rPr>
          <w:b/>
          <w:sz w:val="24"/>
          <w:szCs w:val="24"/>
        </w:rPr>
      </w:pPr>
      <w:r>
        <w:rPr>
          <w:b/>
          <w:sz w:val="24"/>
          <w:szCs w:val="24"/>
        </w:rPr>
        <w:t>„Porządek czy bałagan?”</w:t>
      </w:r>
      <w:r>
        <w:rPr>
          <w:sz w:val="24"/>
          <w:szCs w:val="24"/>
        </w:rPr>
        <w:t xml:space="preserve"> – Wdrażanie dziecka do utrzymywania porządku w najbliższym otoczeniu.</w:t>
      </w:r>
    </w:p>
    <w:p w:rsidR="002A59D1" w:rsidRDefault="002A59D1" w:rsidP="002A59D1">
      <w:pPr>
        <w:rPr>
          <w:sz w:val="24"/>
          <w:szCs w:val="24"/>
        </w:rPr>
      </w:pPr>
      <w:r>
        <w:rPr>
          <w:b/>
          <w:sz w:val="24"/>
          <w:szCs w:val="24"/>
        </w:rPr>
        <w:t xml:space="preserve">    </w:t>
      </w:r>
      <w:r>
        <w:rPr>
          <w:sz w:val="24"/>
          <w:szCs w:val="24"/>
        </w:rPr>
        <w:t>Przyjrzenie się pokojowi dziecka pod kątem potrzeby sprzątania; porządkowanie kącika z zabawkami, książek na półkach, gier i układanek. Po skończonej pracy sprawdzamy i oceniamy wykonane porządki.</w:t>
      </w:r>
    </w:p>
    <w:p w:rsidR="00132D44" w:rsidRDefault="00132D44" w:rsidP="002A59D1">
      <w:pPr>
        <w:rPr>
          <w:sz w:val="24"/>
          <w:szCs w:val="24"/>
        </w:rPr>
      </w:pPr>
    </w:p>
    <w:p w:rsidR="009D2611" w:rsidRDefault="00142679" w:rsidP="009D2611">
      <w:pPr>
        <w:pStyle w:val="Akapitzlist"/>
        <w:numPr>
          <w:ilvl w:val="0"/>
          <w:numId w:val="9"/>
        </w:numPr>
        <w:rPr>
          <w:sz w:val="24"/>
          <w:szCs w:val="24"/>
        </w:rPr>
      </w:pPr>
      <w:r w:rsidRPr="009D2611">
        <w:rPr>
          <w:b/>
          <w:sz w:val="24"/>
          <w:szCs w:val="24"/>
        </w:rPr>
        <w:t>„Kocham</w:t>
      </w:r>
      <w:r w:rsidR="00B22583" w:rsidRPr="009D2611">
        <w:rPr>
          <w:b/>
          <w:sz w:val="24"/>
          <w:szCs w:val="24"/>
        </w:rPr>
        <w:t xml:space="preserve"> świat”</w:t>
      </w:r>
      <w:r w:rsidR="00B22583" w:rsidRPr="009D2611">
        <w:rPr>
          <w:sz w:val="24"/>
          <w:szCs w:val="24"/>
        </w:rPr>
        <w:t xml:space="preserve"> –</w:t>
      </w:r>
      <w:r w:rsidR="009D2611" w:rsidRPr="009D2611">
        <w:rPr>
          <w:sz w:val="24"/>
          <w:szCs w:val="24"/>
        </w:rPr>
        <w:t xml:space="preserve"> słuchanie piosenki </w:t>
      </w:r>
      <w:r w:rsidR="00B22583" w:rsidRPr="009D2611">
        <w:rPr>
          <w:sz w:val="24"/>
          <w:szCs w:val="24"/>
        </w:rPr>
        <w:t xml:space="preserve">  </w:t>
      </w:r>
      <w:hyperlink r:id="rId6" w:history="1">
        <w:r w:rsidR="009D2611" w:rsidRPr="009D2611">
          <w:rPr>
            <w:rStyle w:val="Hipercze"/>
            <w:sz w:val="24"/>
            <w:szCs w:val="24"/>
          </w:rPr>
          <w:t>https://youtu.be/9H5WrS3o9Ac</w:t>
        </w:r>
      </w:hyperlink>
    </w:p>
    <w:p w:rsidR="009D2611" w:rsidRDefault="009D2611" w:rsidP="009D2611">
      <w:pPr>
        <w:pStyle w:val="Akapitzlist"/>
        <w:rPr>
          <w:b/>
          <w:sz w:val="24"/>
          <w:szCs w:val="24"/>
        </w:rPr>
      </w:pPr>
    </w:p>
    <w:p w:rsidR="009D2611" w:rsidRPr="009D2611" w:rsidRDefault="009D2611" w:rsidP="009D2611">
      <w:pPr>
        <w:pStyle w:val="Akapitzlist"/>
        <w:rPr>
          <w:sz w:val="24"/>
          <w:szCs w:val="24"/>
        </w:rPr>
      </w:pPr>
      <w:r w:rsidRPr="009D2611">
        <w:rPr>
          <w:b/>
          <w:sz w:val="24"/>
          <w:szCs w:val="24"/>
        </w:rPr>
        <w:t>1.</w:t>
      </w:r>
      <w:r w:rsidRPr="009D2611">
        <w:rPr>
          <w:sz w:val="24"/>
          <w:szCs w:val="24"/>
        </w:rPr>
        <w:t>Pojedziemy dziś do lasu,</w:t>
      </w:r>
    </w:p>
    <w:p w:rsidR="009D2611" w:rsidRDefault="009D2611" w:rsidP="009D2611">
      <w:pPr>
        <w:pStyle w:val="Akapitzlist"/>
        <w:rPr>
          <w:sz w:val="24"/>
          <w:szCs w:val="24"/>
        </w:rPr>
      </w:pPr>
      <w:r>
        <w:rPr>
          <w:sz w:val="24"/>
          <w:szCs w:val="24"/>
        </w:rPr>
        <w:t>Zaśpiewamy kwiatom, drzewom,</w:t>
      </w:r>
    </w:p>
    <w:p w:rsidR="009D2611" w:rsidRDefault="009D2611" w:rsidP="009D2611">
      <w:pPr>
        <w:pStyle w:val="Akapitzlist"/>
        <w:rPr>
          <w:sz w:val="24"/>
          <w:szCs w:val="24"/>
        </w:rPr>
      </w:pPr>
      <w:r>
        <w:rPr>
          <w:sz w:val="24"/>
          <w:szCs w:val="24"/>
        </w:rPr>
        <w:t>Że kochamy je nad życie.</w:t>
      </w:r>
    </w:p>
    <w:p w:rsidR="009D2611" w:rsidRDefault="009D2611" w:rsidP="009D2611">
      <w:pPr>
        <w:pStyle w:val="Akapitzlist"/>
        <w:rPr>
          <w:sz w:val="24"/>
          <w:szCs w:val="24"/>
        </w:rPr>
      </w:pPr>
      <w:r>
        <w:rPr>
          <w:sz w:val="24"/>
          <w:szCs w:val="24"/>
        </w:rPr>
        <w:t>Nie zabraknie im niczego.</w:t>
      </w:r>
    </w:p>
    <w:p w:rsidR="009D2611" w:rsidRDefault="009D2611" w:rsidP="009D2611">
      <w:pPr>
        <w:pStyle w:val="Akapitzlist"/>
        <w:rPr>
          <w:sz w:val="24"/>
          <w:szCs w:val="24"/>
        </w:rPr>
      </w:pPr>
      <w:r w:rsidRPr="00DA7C61">
        <w:rPr>
          <w:b/>
          <w:sz w:val="24"/>
          <w:szCs w:val="24"/>
        </w:rPr>
        <w:t>Ref.:</w:t>
      </w:r>
      <w:r>
        <w:rPr>
          <w:sz w:val="24"/>
          <w:szCs w:val="24"/>
        </w:rPr>
        <w:t xml:space="preserve"> Bo choć mamy mało lat</w:t>
      </w:r>
    </w:p>
    <w:p w:rsidR="009D2611" w:rsidRDefault="009D2611" w:rsidP="009D2611">
      <w:pPr>
        <w:pStyle w:val="Akapitzlist"/>
        <w:rPr>
          <w:sz w:val="24"/>
          <w:szCs w:val="24"/>
        </w:rPr>
      </w:pPr>
      <w:r>
        <w:rPr>
          <w:sz w:val="24"/>
          <w:szCs w:val="24"/>
        </w:rPr>
        <w:t xml:space="preserve">         kochamy tak bardzo świat.</w:t>
      </w:r>
    </w:p>
    <w:p w:rsidR="009D2611" w:rsidRDefault="009D2611" w:rsidP="009D2611">
      <w:pPr>
        <w:pStyle w:val="Akapitzlist"/>
        <w:rPr>
          <w:sz w:val="24"/>
          <w:szCs w:val="24"/>
        </w:rPr>
      </w:pPr>
      <w:r>
        <w:rPr>
          <w:sz w:val="24"/>
          <w:szCs w:val="24"/>
        </w:rPr>
        <w:t xml:space="preserve">         I jeśli ma pięknie być</w:t>
      </w:r>
    </w:p>
    <w:p w:rsidR="009D2611" w:rsidRDefault="009D2611" w:rsidP="009D2611">
      <w:pPr>
        <w:pStyle w:val="Akapitzlist"/>
        <w:rPr>
          <w:sz w:val="24"/>
          <w:szCs w:val="24"/>
        </w:rPr>
      </w:pPr>
      <w:r>
        <w:rPr>
          <w:sz w:val="24"/>
          <w:szCs w:val="24"/>
        </w:rPr>
        <w:lastRenderedPageBreak/>
        <w:t xml:space="preserve">         to musimy o to dbać,</w:t>
      </w:r>
    </w:p>
    <w:p w:rsidR="009D2611" w:rsidRDefault="009D2611" w:rsidP="009D2611">
      <w:pPr>
        <w:pStyle w:val="Akapitzlist"/>
        <w:rPr>
          <w:sz w:val="24"/>
          <w:szCs w:val="24"/>
        </w:rPr>
      </w:pPr>
      <w:r>
        <w:rPr>
          <w:sz w:val="24"/>
          <w:szCs w:val="24"/>
        </w:rPr>
        <w:t xml:space="preserve">         to musimy o to dbać,</w:t>
      </w:r>
    </w:p>
    <w:p w:rsidR="009D2611" w:rsidRDefault="009D2611" w:rsidP="009D2611">
      <w:pPr>
        <w:pStyle w:val="Akapitzlist"/>
        <w:rPr>
          <w:sz w:val="24"/>
          <w:szCs w:val="24"/>
        </w:rPr>
      </w:pPr>
      <w:r>
        <w:rPr>
          <w:sz w:val="24"/>
          <w:szCs w:val="24"/>
        </w:rPr>
        <w:t xml:space="preserve">         to musimy dobrzy być.</w:t>
      </w:r>
    </w:p>
    <w:p w:rsidR="009D2611" w:rsidRDefault="009D2611" w:rsidP="009D2611">
      <w:pPr>
        <w:pStyle w:val="Akapitzlist"/>
        <w:rPr>
          <w:sz w:val="24"/>
          <w:szCs w:val="24"/>
        </w:rPr>
      </w:pPr>
      <w:r w:rsidRPr="009D2611">
        <w:rPr>
          <w:b/>
          <w:sz w:val="24"/>
          <w:szCs w:val="24"/>
        </w:rPr>
        <w:t>2.</w:t>
      </w:r>
      <w:r w:rsidR="00DA7C61">
        <w:rPr>
          <w:sz w:val="24"/>
          <w:szCs w:val="24"/>
        </w:rPr>
        <w:t>Posprzątamy dookoła,</w:t>
      </w:r>
    </w:p>
    <w:p w:rsidR="00DA7C61" w:rsidRDefault="00DA7C61" w:rsidP="009D2611">
      <w:pPr>
        <w:pStyle w:val="Akapitzlist"/>
        <w:rPr>
          <w:sz w:val="24"/>
          <w:szCs w:val="24"/>
        </w:rPr>
      </w:pPr>
      <w:r>
        <w:rPr>
          <w:sz w:val="24"/>
          <w:szCs w:val="24"/>
        </w:rPr>
        <w:t>Pozbieramy wszystkie śmieci.</w:t>
      </w:r>
    </w:p>
    <w:p w:rsidR="00DA7C61" w:rsidRDefault="00DA7C61" w:rsidP="009D2611">
      <w:pPr>
        <w:pStyle w:val="Akapitzlist"/>
        <w:rPr>
          <w:sz w:val="24"/>
          <w:szCs w:val="24"/>
        </w:rPr>
      </w:pPr>
      <w:r>
        <w:rPr>
          <w:sz w:val="24"/>
          <w:szCs w:val="24"/>
        </w:rPr>
        <w:t>Posadzimy więcej drzewek,</w:t>
      </w:r>
    </w:p>
    <w:p w:rsidR="00DA7C61" w:rsidRDefault="00DA7C61" w:rsidP="009D2611">
      <w:pPr>
        <w:pStyle w:val="Akapitzlist"/>
        <w:rPr>
          <w:sz w:val="24"/>
          <w:szCs w:val="24"/>
        </w:rPr>
      </w:pPr>
      <w:r>
        <w:rPr>
          <w:sz w:val="24"/>
          <w:szCs w:val="24"/>
        </w:rPr>
        <w:t>niech im słońce mocno świeci.</w:t>
      </w:r>
    </w:p>
    <w:p w:rsidR="00DA7C61" w:rsidRDefault="00DA7C61" w:rsidP="009D2611">
      <w:pPr>
        <w:pStyle w:val="Akapitzlist"/>
        <w:rPr>
          <w:sz w:val="24"/>
          <w:szCs w:val="24"/>
        </w:rPr>
      </w:pPr>
      <w:r w:rsidRPr="00DA7C61">
        <w:rPr>
          <w:b/>
          <w:sz w:val="24"/>
          <w:szCs w:val="24"/>
        </w:rPr>
        <w:t>Ref.:</w:t>
      </w:r>
      <w:r>
        <w:rPr>
          <w:sz w:val="24"/>
          <w:szCs w:val="24"/>
        </w:rPr>
        <w:t xml:space="preserve"> Bo choć mamy mało lat…</w:t>
      </w:r>
    </w:p>
    <w:p w:rsidR="00132D44" w:rsidRPr="00DA7C61" w:rsidRDefault="00132D44" w:rsidP="009D2611">
      <w:pPr>
        <w:pStyle w:val="Akapitzlist"/>
        <w:rPr>
          <w:sz w:val="24"/>
          <w:szCs w:val="24"/>
        </w:rPr>
      </w:pPr>
    </w:p>
    <w:p w:rsidR="009D2611" w:rsidRPr="009D2611" w:rsidRDefault="009D2611" w:rsidP="009D2611">
      <w:pPr>
        <w:pStyle w:val="Akapitzlist"/>
        <w:rPr>
          <w:sz w:val="24"/>
          <w:szCs w:val="24"/>
        </w:rPr>
      </w:pPr>
      <w:r>
        <w:rPr>
          <w:sz w:val="24"/>
          <w:szCs w:val="24"/>
        </w:rPr>
        <w:t xml:space="preserve">    </w:t>
      </w:r>
    </w:p>
    <w:p w:rsidR="00854939" w:rsidRPr="00DA7C61" w:rsidRDefault="004717E3" w:rsidP="009D2611">
      <w:pPr>
        <w:pStyle w:val="Akapitzlist"/>
        <w:numPr>
          <w:ilvl w:val="0"/>
          <w:numId w:val="9"/>
        </w:numPr>
        <w:rPr>
          <w:rStyle w:val="Hipercze"/>
          <w:color w:val="auto"/>
          <w:sz w:val="24"/>
          <w:szCs w:val="24"/>
          <w:u w:val="none"/>
        </w:rPr>
      </w:pPr>
      <w:r w:rsidRPr="009D2611">
        <w:rPr>
          <w:b/>
          <w:sz w:val="24"/>
          <w:szCs w:val="24"/>
        </w:rPr>
        <w:t>„Oszczędzaj wodę!”</w:t>
      </w:r>
      <w:r w:rsidRPr="009D2611">
        <w:rPr>
          <w:sz w:val="24"/>
          <w:szCs w:val="24"/>
        </w:rPr>
        <w:t xml:space="preserve"> – filmik edukacyjny  </w:t>
      </w:r>
      <w:hyperlink r:id="rId7" w:history="1">
        <w:r w:rsidR="00E751D5" w:rsidRPr="009D2611">
          <w:rPr>
            <w:rStyle w:val="Hipercze"/>
            <w:sz w:val="24"/>
            <w:szCs w:val="24"/>
          </w:rPr>
          <w:t>https://youtu.be/Xmx2Yn5mutI</w:t>
        </w:r>
      </w:hyperlink>
    </w:p>
    <w:p w:rsidR="00703BF5" w:rsidRDefault="00DA7C61" w:rsidP="00DA7C61">
      <w:pPr>
        <w:rPr>
          <w:sz w:val="24"/>
          <w:szCs w:val="24"/>
        </w:rPr>
      </w:pPr>
      <w:r>
        <w:rPr>
          <w:sz w:val="24"/>
          <w:szCs w:val="24"/>
        </w:rPr>
        <w:t xml:space="preserve">   Wdrażanie dzieci do oszczędzania wody, racjonalnego korzystania z jej zasobów.</w:t>
      </w:r>
    </w:p>
    <w:p w:rsidR="00703BF5" w:rsidRDefault="00703BF5" w:rsidP="00DA7C61">
      <w:pPr>
        <w:rPr>
          <w:sz w:val="24"/>
          <w:szCs w:val="24"/>
        </w:rPr>
      </w:pPr>
      <w:r>
        <w:rPr>
          <w:sz w:val="24"/>
          <w:szCs w:val="24"/>
        </w:rPr>
        <w:t xml:space="preserve">    Zachęcamy dziecko do wymyślania sposobów oszczędzania wody w gospodarstwie domowym.</w:t>
      </w:r>
    </w:p>
    <w:p w:rsidR="00132D44" w:rsidRPr="00DA7C61" w:rsidRDefault="00132D44" w:rsidP="00DA7C61">
      <w:pPr>
        <w:rPr>
          <w:sz w:val="24"/>
          <w:szCs w:val="24"/>
        </w:rPr>
      </w:pPr>
    </w:p>
    <w:p w:rsidR="00E751D5" w:rsidRDefault="00E751D5" w:rsidP="009D2611">
      <w:pPr>
        <w:pStyle w:val="Akapitzlist"/>
        <w:numPr>
          <w:ilvl w:val="0"/>
          <w:numId w:val="9"/>
        </w:numPr>
        <w:rPr>
          <w:sz w:val="24"/>
          <w:szCs w:val="24"/>
        </w:rPr>
      </w:pPr>
      <w:r w:rsidRPr="009D2611">
        <w:rPr>
          <w:b/>
          <w:sz w:val="24"/>
          <w:szCs w:val="24"/>
        </w:rPr>
        <w:t>„Zanieczyszczenie rzek”</w:t>
      </w:r>
      <w:r w:rsidRPr="009D2611">
        <w:rPr>
          <w:sz w:val="24"/>
          <w:szCs w:val="24"/>
        </w:rPr>
        <w:t xml:space="preserve"> – filmik edukacyjny  </w:t>
      </w:r>
      <w:hyperlink r:id="rId8" w:history="1">
        <w:r w:rsidR="00DA7C61" w:rsidRPr="00664520">
          <w:rPr>
            <w:rStyle w:val="Hipercze"/>
            <w:sz w:val="24"/>
            <w:szCs w:val="24"/>
          </w:rPr>
          <w:t>https://youtu.be/XwPK0mCWq2Y</w:t>
        </w:r>
      </w:hyperlink>
    </w:p>
    <w:p w:rsidR="00DA7C61" w:rsidRDefault="00DA7C61" w:rsidP="00DA7C61">
      <w:pPr>
        <w:rPr>
          <w:sz w:val="24"/>
          <w:szCs w:val="24"/>
        </w:rPr>
      </w:pPr>
      <w:r>
        <w:rPr>
          <w:sz w:val="24"/>
          <w:szCs w:val="24"/>
        </w:rPr>
        <w:t xml:space="preserve">   Zapoznanie dzieci ze znaczeniem wody w życiu ludzi, zwierząt i roślin. Uświadamianie niewłaściwych działań ludzi wpływających na jej zanieczyszcz</w:t>
      </w:r>
      <w:r w:rsidR="009C39D7">
        <w:rPr>
          <w:sz w:val="24"/>
          <w:szCs w:val="24"/>
        </w:rPr>
        <w:t>enie oraz wiążących</w:t>
      </w:r>
      <w:r>
        <w:rPr>
          <w:sz w:val="24"/>
          <w:szCs w:val="24"/>
        </w:rPr>
        <w:t xml:space="preserve"> się z tym </w:t>
      </w:r>
      <w:r w:rsidR="009C39D7">
        <w:rPr>
          <w:sz w:val="24"/>
          <w:szCs w:val="24"/>
        </w:rPr>
        <w:t>skutków.</w:t>
      </w:r>
    </w:p>
    <w:p w:rsidR="009C39D7" w:rsidRDefault="009C39D7" w:rsidP="00DA7C61">
      <w:pPr>
        <w:rPr>
          <w:sz w:val="24"/>
          <w:szCs w:val="24"/>
        </w:rPr>
      </w:pPr>
      <w:r>
        <w:rPr>
          <w:sz w:val="24"/>
          <w:szCs w:val="24"/>
        </w:rPr>
        <w:t xml:space="preserve">   Oglądanie filmu i przeprowadzenie rozmowy na jego podstawie. Zachęcanie dziecka do dyskusji na temat tego, co może powodować zanieczyszczenie wód.</w:t>
      </w:r>
    </w:p>
    <w:p w:rsidR="00132D44" w:rsidRDefault="00132D44" w:rsidP="00DA7C61">
      <w:pPr>
        <w:rPr>
          <w:sz w:val="24"/>
          <w:szCs w:val="24"/>
        </w:rPr>
      </w:pPr>
    </w:p>
    <w:p w:rsidR="00B514E4" w:rsidRDefault="00B514E4" w:rsidP="00B514E4">
      <w:pPr>
        <w:pStyle w:val="Akapitzlist"/>
        <w:numPr>
          <w:ilvl w:val="0"/>
          <w:numId w:val="9"/>
        </w:numPr>
        <w:rPr>
          <w:sz w:val="24"/>
          <w:szCs w:val="24"/>
        </w:rPr>
      </w:pPr>
      <w:r>
        <w:rPr>
          <w:b/>
          <w:sz w:val="24"/>
          <w:szCs w:val="24"/>
        </w:rPr>
        <w:t xml:space="preserve">„Rybki </w:t>
      </w:r>
      <w:proofErr w:type="spellStart"/>
      <w:r>
        <w:rPr>
          <w:b/>
          <w:sz w:val="24"/>
          <w:szCs w:val="24"/>
        </w:rPr>
        <w:t>nakrętkowe</w:t>
      </w:r>
      <w:proofErr w:type="spellEnd"/>
      <w:r w:rsidR="000664CF">
        <w:rPr>
          <w:b/>
          <w:sz w:val="24"/>
          <w:szCs w:val="24"/>
        </w:rPr>
        <w:t xml:space="preserve"> do łowów gotowe</w:t>
      </w:r>
      <w:r>
        <w:rPr>
          <w:b/>
          <w:sz w:val="24"/>
          <w:szCs w:val="24"/>
        </w:rPr>
        <w:t>”</w:t>
      </w:r>
      <w:r>
        <w:rPr>
          <w:sz w:val="24"/>
          <w:szCs w:val="24"/>
        </w:rPr>
        <w:t xml:space="preserve"> –</w:t>
      </w:r>
      <w:r w:rsidR="000664CF">
        <w:rPr>
          <w:sz w:val="24"/>
          <w:szCs w:val="24"/>
        </w:rPr>
        <w:t xml:space="preserve"> zabawa. Rozwijanie sprawności manualnej. Doskonalenie umiejętności przeliczania. </w:t>
      </w:r>
    </w:p>
    <w:p w:rsidR="000664CF" w:rsidRPr="000664CF" w:rsidRDefault="000664CF" w:rsidP="000664CF">
      <w:pPr>
        <w:rPr>
          <w:sz w:val="24"/>
          <w:szCs w:val="24"/>
        </w:rPr>
      </w:pPr>
      <w:r>
        <w:rPr>
          <w:sz w:val="24"/>
          <w:szCs w:val="24"/>
        </w:rPr>
        <w:t xml:space="preserve">    Do zabawy będą potrzebne: duża miska z wodą, kolorowe nakrętki, duże szczypce do prania, klamerki, wszystko inne co służy do „łapania”. Ze zbioru nakrętek dziecko wybiera nakrętki według polecenia np.: Wybierz cztery nakrętki żółte, pięć czerwonych, trzy niebieskie, sześć zielonych i dwie pomarańczowe. Wrzuca je następnie do wody  i </w:t>
      </w:r>
      <w:proofErr w:type="spellStart"/>
      <w:r>
        <w:rPr>
          <w:sz w:val="24"/>
          <w:szCs w:val="24"/>
        </w:rPr>
        <w:t>sprawdz</w:t>
      </w:r>
      <w:proofErr w:type="spellEnd"/>
      <w:r>
        <w:rPr>
          <w:sz w:val="24"/>
          <w:szCs w:val="24"/>
        </w:rPr>
        <w:t>, czy zatoną. Przy użyciu wybranego „łapacza nakrętek” dziecko wyławia: dwie niebieskie, trzy czerwone, cztery zielone i jedną pomarańczową</w:t>
      </w:r>
      <w:r w:rsidR="00766C6B">
        <w:rPr>
          <w:sz w:val="24"/>
          <w:szCs w:val="24"/>
        </w:rPr>
        <w:t>. Następnie ma za zadanie ułożyć nakrętki na tacy według kolejności wyławiania. Zabawę można powtarzać wielokrotnie. Za każde poprawnie wykonane zadanie uczestnik otrzymuje punkt np. jedną nakrętkę. Wygrywa ten, kto nazbiera najwięcej punktów.</w:t>
      </w:r>
    </w:p>
    <w:p w:rsidR="00A52DE9" w:rsidRDefault="00A52DE9" w:rsidP="00806660">
      <w:pPr>
        <w:jc w:val="center"/>
        <w:rPr>
          <w:color w:val="00B0F0"/>
          <w:sz w:val="28"/>
          <w:szCs w:val="28"/>
        </w:rPr>
      </w:pPr>
    </w:p>
    <w:p w:rsidR="00806660" w:rsidRDefault="00806660" w:rsidP="00806660">
      <w:pPr>
        <w:jc w:val="center"/>
        <w:rPr>
          <w:color w:val="00B0F0"/>
          <w:sz w:val="28"/>
          <w:szCs w:val="28"/>
        </w:rPr>
      </w:pPr>
      <w:r>
        <w:rPr>
          <w:color w:val="00B0F0"/>
          <w:sz w:val="28"/>
          <w:szCs w:val="28"/>
        </w:rPr>
        <w:lastRenderedPageBreak/>
        <w:t>WTOREK (28.04.2020)</w:t>
      </w:r>
    </w:p>
    <w:p w:rsidR="00A52DE9" w:rsidRDefault="00A52DE9" w:rsidP="00806660">
      <w:pPr>
        <w:jc w:val="center"/>
        <w:rPr>
          <w:color w:val="00B0F0"/>
          <w:sz w:val="28"/>
          <w:szCs w:val="28"/>
        </w:rPr>
      </w:pPr>
    </w:p>
    <w:p w:rsidR="00835AEC" w:rsidRDefault="00835AEC" w:rsidP="00835AEC">
      <w:pPr>
        <w:pStyle w:val="Akapitzlist"/>
        <w:numPr>
          <w:ilvl w:val="0"/>
          <w:numId w:val="8"/>
        </w:numPr>
        <w:rPr>
          <w:sz w:val="24"/>
          <w:szCs w:val="24"/>
        </w:rPr>
      </w:pPr>
      <w:r>
        <w:rPr>
          <w:b/>
          <w:sz w:val="24"/>
          <w:szCs w:val="24"/>
        </w:rPr>
        <w:t>„Dziwne dźwięki”</w:t>
      </w:r>
      <w:r>
        <w:rPr>
          <w:sz w:val="24"/>
          <w:szCs w:val="24"/>
        </w:rPr>
        <w:t xml:space="preserve"> –  Rozwijanie umiejętności słuchowych. Rozróżnianie dźwięków.</w:t>
      </w:r>
    </w:p>
    <w:p w:rsidR="00835AEC" w:rsidRDefault="00835AEC" w:rsidP="00835AEC">
      <w:pPr>
        <w:rPr>
          <w:sz w:val="24"/>
          <w:szCs w:val="24"/>
        </w:rPr>
      </w:pPr>
      <w:r>
        <w:rPr>
          <w:sz w:val="24"/>
          <w:szCs w:val="24"/>
        </w:rPr>
        <w:t xml:space="preserve">    Dajemy dziecku różne przedmioty: gazety, kartki, plastikowe i szklane butelki, kubeczki po jogurtach, puszki po napojach itp. </w:t>
      </w:r>
      <w:r w:rsidR="00320B03">
        <w:rPr>
          <w:sz w:val="24"/>
          <w:szCs w:val="24"/>
        </w:rPr>
        <w:t>Dziecko zgniata, stuka, próbuje wydobyć z nich dźwięk. Następnie rodzic ustawia mały parawan i chowa za nim po jednym egzemplarzu wszystkich przedmiotów. Rodzic wydobywa z nich dźwięki, a dziecko zgaduje, jaki przedmiot usłyszało. Możemy zamieniać się rolami z dzieckiem.</w:t>
      </w:r>
    </w:p>
    <w:p w:rsidR="00132D44" w:rsidRDefault="00132D44" w:rsidP="00835AEC">
      <w:pPr>
        <w:rPr>
          <w:sz w:val="24"/>
          <w:szCs w:val="24"/>
        </w:rPr>
      </w:pPr>
    </w:p>
    <w:p w:rsidR="00824F8F" w:rsidRDefault="00824F8F" w:rsidP="00824F8F">
      <w:pPr>
        <w:pStyle w:val="Akapitzlist"/>
        <w:numPr>
          <w:ilvl w:val="0"/>
          <w:numId w:val="8"/>
        </w:numPr>
        <w:rPr>
          <w:sz w:val="24"/>
          <w:szCs w:val="24"/>
        </w:rPr>
      </w:pPr>
      <w:r>
        <w:rPr>
          <w:b/>
          <w:sz w:val="24"/>
          <w:szCs w:val="24"/>
        </w:rPr>
        <w:t>„</w:t>
      </w:r>
      <w:proofErr w:type="spellStart"/>
      <w:r>
        <w:rPr>
          <w:b/>
          <w:sz w:val="24"/>
          <w:szCs w:val="24"/>
        </w:rPr>
        <w:t>Śmieciozaur</w:t>
      </w:r>
      <w:proofErr w:type="spellEnd"/>
      <w:r>
        <w:rPr>
          <w:b/>
          <w:sz w:val="24"/>
          <w:szCs w:val="24"/>
        </w:rPr>
        <w:t>”</w:t>
      </w:r>
      <w:r>
        <w:rPr>
          <w:sz w:val="24"/>
          <w:szCs w:val="24"/>
        </w:rPr>
        <w:t xml:space="preserve"> – Rozwijanie pomysłowości oraz sprawności manualnej podczas tworzenia prac plastycznych z różnych materiałów.</w:t>
      </w:r>
    </w:p>
    <w:p w:rsidR="00824F8F" w:rsidRDefault="00824F8F" w:rsidP="00824F8F">
      <w:pPr>
        <w:rPr>
          <w:sz w:val="24"/>
          <w:szCs w:val="24"/>
        </w:rPr>
      </w:pPr>
      <w:r>
        <w:rPr>
          <w:sz w:val="24"/>
          <w:szCs w:val="24"/>
        </w:rPr>
        <w:t xml:space="preserve">    Wykonanie śmieciowego stwora ze strzępów gazet. Dorysowywanie, domalowywanie, doklejanie detali postaci.</w:t>
      </w:r>
    </w:p>
    <w:p w:rsidR="00AA4BBF" w:rsidRDefault="00AA4BBF" w:rsidP="00824F8F">
      <w:pPr>
        <w:rPr>
          <w:sz w:val="24"/>
          <w:szCs w:val="24"/>
        </w:rPr>
      </w:pPr>
      <w:r>
        <w:rPr>
          <w:sz w:val="24"/>
          <w:szCs w:val="24"/>
        </w:rPr>
        <w:t>Przygotowujemy niepotrzebne pudełka i stare, przeczytane gazety. Dzieci wydartymi kawałkami gazet oklejają kartonowe pudła. Z papierowych kulek doklejają oczy, uszy, pysk. Ze zrolowanej gazety – ogon i</w:t>
      </w:r>
      <w:r w:rsidR="00E979C7">
        <w:rPr>
          <w:sz w:val="24"/>
          <w:szCs w:val="24"/>
        </w:rPr>
        <w:t xml:space="preserve"> </w:t>
      </w:r>
      <w:r>
        <w:rPr>
          <w:sz w:val="24"/>
          <w:szCs w:val="24"/>
        </w:rPr>
        <w:t>łapy.</w:t>
      </w:r>
      <w:r w:rsidR="00E979C7">
        <w:rPr>
          <w:sz w:val="24"/>
          <w:szCs w:val="24"/>
        </w:rPr>
        <w:t xml:space="preserve"> Ozdabiają </w:t>
      </w:r>
      <w:proofErr w:type="spellStart"/>
      <w:r w:rsidR="00E979C7">
        <w:rPr>
          <w:sz w:val="24"/>
          <w:szCs w:val="24"/>
        </w:rPr>
        <w:t>śmieciozaury</w:t>
      </w:r>
      <w:proofErr w:type="spellEnd"/>
      <w:r w:rsidR="00E979C7">
        <w:rPr>
          <w:sz w:val="24"/>
          <w:szCs w:val="24"/>
        </w:rPr>
        <w:t xml:space="preserve"> farbami, kredkami, resztką gazet, kolorują oczy i pysk,</w:t>
      </w:r>
      <w:r>
        <w:rPr>
          <w:sz w:val="24"/>
          <w:szCs w:val="24"/>
        </w:rPr>
        <w:t xml:space="preserve"> malują różnokolorowy ogon, plamy lub cętki na ciele. Wspólnie z dzieckiem robimy porządek po skończeniu pracy.</w:t>
      </w:r>
    </w:p>
    <w:p w:rsidR="00132D44" w:rsidRDefault="00132D44" w:rsidP="00824F8F">
      <w:pPr>
        <w:rPr>
          <w:sz w:val="24"/>
          <w:szCs w:val="24"/>
        </w:rPr>
      </w:pPr>
    </w:p>
    <w:p w:rsidR="00EB326A" w:rsidRDefault="00EB326A" w:rsidP="00EB326A">
      <w:pPr>
        <w:pStyle w:val="Akapitzlist"/>
        <w:numPr>
          <w:ilvl w:val="0"/>
          <w:numId w:val="8"/>
        </w:numPr>
        <w:rPr>
          <w:sz w:val="24"/>
          <w:szCs w:val="24"/>
        </w:rPr>
      </w:pPr>
      <w:r>
        <w:rPr>
          <w:b/>
          <w:sz w:val="24"/>
          <w:szCs w:val="24"/>
        </w:rPr>
        <w:t xml:space="preserve">„Opowieść o </w:t>
      </w:r>
      <w:proofErr w:type="spellStart"/>
      <w:r>
        <w:rPr>
          <w:b/>
          <w:sz w:val="24"/>
          <w:szCs w:val="24"/>
        </w:rPr>
        <w:t>śmieciozaurze</w:t>
      </w:r>
      <w:proofErr w:type="spellEnd"/>
      <w:r>
        <w:rPr>
          <w:b/>
          <w:sz w:val="24"/>
          <w:szCs w:val="24"/>
        </w:rPr>
        <w:t>”</w:t>
      </w:r>
      <w:r>
        <w:rPr>
          <w:sz w:val="24"/>
          <w:szCs w:val="24"/>
        </w:rPr>
        <w:t xml:space="preserve"> – Rozwijanie fantazji poprzez tworzenie własnych opowieści.</w:t>
      </w:r>
    </w:p>
    <w:p w:rsidR="00A52DE9" w:rsidRDefault="00EB326A" w:rsidP="00A52DE9">
      <w:pPr>
        <w:rPr>
          <w:sz w:val="24"/>
          <w:szCs w:val="24"/>
        </w:rPr>
      </w:pPr>
      <w:r>
        <w:rPr>
          <w:sz w:val="24"/>
          <w:szCs w:val="24"/>
        </w:rPr>
        <w:t xml:space="preserve">    Zachęcamy dziecko do wymyślenia imienia dla </w:t>
      </w:r>
      <w:proofErr w:type="spellStart"/>
      <w:r>
        <w:rPr>
          <w:sz w:val="24"/>
          <w:szCs w:val="24"/>
        </w:rPr>
        <w:t>śmieciozaura</w:t>
      </w:r>
      <w:proofErr w:type="spellEnd"/>
      <w:r>
        <w:rPr>
          <w:sz w:val="24"/>
          <w:szCs w:val="24"/>
        </w:rPr>
        <w:t>, a następnie historyjki o nim, o jego przygodach. Możemy nagrać opowieść dziecka i później ponownie wspólnie jej wysłuchać.</w:t>
      </w:r>
    </w:p>
    <w:p w:rsidR="00A52DE9" w:rsidRDefault="00A52DE9" w:rsidP="00A52DE9">
      <w:pPr>
        <w:rPr>
          <w:sz w:val="24"/>
          <w:szCs w:val="24"/>
        </w:rPr>
      </w:pPr>
    </w:p>
    <w:p w:rsidR="00AB3987" w:rsidRDefault="001874B3" w:rsidP="00A52DE9">
      <w:pPr>
        <w:jc w:val="center"/>
        <w:rPr>
          <w:color w:val="00B0F0"/>
          <w:sz w:val="28"/>
          <w:szCs w:val="28"/>
        </w:rPr>
      </w:pPr>
      <w:r>
        <w:rPr>
          <w:color w:val="00B0F0"/>
          <w:sz w:val="28"/>
          <w:szCs w:val="28"/>
        </w:rPr>
        <w:t>ŚROD</w:t>
      </w:r>
      <w:r w:rsidR="00AB3987">
        <w:rPr>
          <w:color w:val="00B0F0"/>
          <w:sz w:val="28"/>
          <w:szCs w:val="28"/>
        </w:rPr>
        <w:t>A (29.04.2020)</w:t>
      </w:r>
    </w:p>
    <w:p w:rsidR="00A52DE9" w:rsidRPr="00A52DE9" w:rsidRDefault="00A52DE9" w:rsidP="00A52DE9">
      <w:pPr>
        <w:jc w:val="center"/>
        <w:rPr>
          <w:sz w:val="24"/>
          <w:szCs w:val="24"/>
        </w:rPr>
      </w:pPr>
    </w:p>
    <w:p w:rsidR="00527947" w:rsidRDefault="00527947" w:rsidP="00527947">
      <w:pPr>
        <w:pStyle w:val="Akapitzlist"/>
        <w:numPr>
          <w:ilvl w:val="0"/>
          <w:numId w:val="4"/>
        </w:numPr>
        <w:rPr>
          <w:sz w:val="24"/>
          <w:szCs w:val="24"/>
        </w:rPr>
      </w:pPr>
      <w:r>
        <w:rPr>
          <w:b/>
          <w:sz w:val="24"/>
          <w:szCs w:val="24"/>
        </w:rPr>
        <w:t>„Omiń niespodziankę”</w:t>
      </w:r>
      <w:r>
        <w:rPr>
          <w:sz w:val="24"/>
          <w:szCs w:val="24"/>
        </w:rPr>
        <w:t xml:space="preserve"> – zabawa równoważn</w:t>
      </w:r>
      <w:r w:rsidR="00926A98">
        <w:rPr>
          <w:sz w:val="24"/>
          <w:szCs w:val="24"/>
        </w:rPr>
        <w:t>a. Rozwijanie sprawności ruchowej.</w:t>
      </w:r>
    </w:p>
    <w:p w:rsidR="00926A98" w:rsidRDefault="00926A98" w:rsidP="00926A98">
      <w:pPr>
        <w:rPr>
          <w:sz w:val="24"/>
          <w:szCs w:val="24"/>
        </w:rPr>
      </w:pPr>
      <w:r>
        <w:rPr>
          <w:sz w:val="24"/>
          <w:szCs w:val="24"/>
        </w:rPr>
        <w:t xml:space="preserve">    Rozkładamy na podłodze zabawki, między którymi będzie poruszało się dziecko:</w:t>
      </w:r>
    </w:p>
    <w:p w:rsidR="00926A98" w:rsidRDefault="00926A98" w:rsidP="00926A98">
      <w:pPr>
        <w:rPr>
          <w:sz w:val="24"/>
          <w:szCs w:val="24"/>
        </w:rPr>
      </w:pPr>
      <w:r>
        <w:rPr>
          <w:sz w:val="24"/>
          <w:szCs w:val="24"/>
        </w:rPr>
        <w:t>- drabina z klocków drewnianych – dziecko idzie między szczeblami;</w:t>
      </w:r>
    </w:p>
    <w:p w:rsidR="00926A98" w:rsidRDefault="00926A98" w:rsidP="00926A98">
      <w:pPr>
        <w:rPr>
          <w:sz w:val="24"/>
          <w:szCs w:val="24"/>
        </w:rPr>
      </w:pPr>
      <w:r>
        <w:rPr>
          <w:sz w:val="24"/>
          <w:szCs w:val="24"/>
        </w:rPr>
        <w:lastRenderedPageBreak/>
        <w:t>- wąska dróżka – do przejścia stopa za stopą – między samochodami;</w:t>
      </w:r>
    </w:p>
    <w:p w:rsidR="00926A98" w:rsidRDefault="00926A98" w:rsidP="00926A98">
      <w:pPr>
        <w:rPr>
          <w:sz w:val="24"/>
          <w:szCs w:val="24"/>
        </w:rPr>
      </w:pPr>
      <w:r>
        <w:rPr>
          <w:sz w:val="24"/>
          <w:szCs w:val="24"/>
        </w:rPr>
        <w:t>- murki o wysokości 20-30 cm z klocków plastikowych itp.</w:t>
      </w:r>
    </w:p>
    <w:p w:rsidR="00926A98" w:rsidRDefault="00926A98" w:rsidP="00926A98">
      <w:pPr>
        <w:rPr>
          <w:sz w:val="24"/>
          <w:szCs w:val="24"/>
        </w:rPr>
      </w:pPr>
      <w:r>
        <w:rPr>
          <w:sz w:val="24"/>
          <w:szCs w:val="24"/>
        </w:rPr>
        <w:t xml:space="preserve">    Jako przeszkody można używać innych zabawek według możliwości i własnych pomysłów.</w:t>
      </w:r>
    </w:p>
    <w:p w:rsidR="00132D44" w:rsidRDefault="00132D44" w:rsidP="00926A98">
      <w:pPr>
        <w:rPr>
          <w:sz w:val="24"/>
          <w:szCs w:val="24"/>
        </w:rPr>
      </w:pPr>
    </w:p>
    <w:p w:rsidR="0071117F" w:rsidRDefault="0071117F" w:rsidP="0071117F">
      <w:pPr>
        <w:pStyle w:val="Akapitzlist"/>
        <w:numPr>
          <w:ilvl w:val="0"/>
          <w:numId w:val="4"/>
        </w:numPr>
        <w:rPr>
          <w:sz w:val="24"/>
          <w:szCs w:val="24"/>
        </w:rPr>
      </w:pPr>
      <w:r>
        <w:rPr>
          <w:b/>
          <w:sz w:val="24"/>
          <w:szCs w:val="24"/>
        </w:rPr>
        <w:t>„Psia niespodzianka”</w:t>
      </w:r>
      <w:r>
        <w:rPr>
          <w:sz w:val="24"/>
          <w:szCs w:val="24"/>
        </w:rPr>
        <w:t xml:space="preserve"> – zapoznanie dzieci z koniecznością sprzątania po swoich czworonogach. </w:t>
      </w:r>
    </w:p>
    <w:p w:rsidR="0071117F" w:rsidRDefault="0071117F" w:rsidP="0071117F">
      <w:pPr>
        <w:rPr>
          <w:sz w:val="24"/>
          <w:szCs w:val="24"/>
        </w:rPr>
      </w:pPr>
      <w:r>
        <w:rPr>
          <w:sz w:val="24"/>
          <w:szCs w:val="24"/>
        </w:rPr>
        <w:t xml:space="preserve">    Rozmowa z dzieckiem na temat obowiązków właścicieli psów.</w:t>
      </w:r>
    </w:p>
    <w:p w:rsidR="00132D44" w:rsidRPr="0071117F" w:rsidRDefault="00132D44" w:rsidP="0071117F">
      <w:pPr>
        <w:rPr>
          <w:sz w:val="24"/>
          <w:szCs w:val="24"/>
        </w:rPr>
      </w:pPr>
    </w:p>
    <w:p w:rsidR="00AB3987" w:rsidRPr="00AB3987" w:rsidRDefault="00AB3987" w:rsidP="00AB3987">
      <w:pPr>
        <w:pStyle w:val="Akapitzlist"/>
        <w:numPr>
          <w:ilvl w:val="0"/>
          <w:numId w:val="4"/>
        </w:numPr>
        <w:rPr>
          <w:sz w:val="28"/>
          <w:szCs w:val="28"/>
        </w:rPr>
      </w:pPr>
      <w:r>
        <w:rPr>
          <w:b/>
          <w:sz w:val="24"/>
          <w:szCs w:val="24"/>
        </w:rPr>
        <w:t>„</w:t>
      </w:r>
      <w:proofErr w:type="spellStart"/>
      <w:r>
        <w:rPr>
          <w:b/>
          <w:sz w:val="24"/>
          <w:szCs w:val="24"/>
        </w:rPr>
        <w:t>Gryzia</w:t>
      </w:r>
      <w:proofErr w:type="spellEnd"/>
      <w:r>
        <w:rPr>
          <w:b/>
          <w:sz w:val="24"/>
          <w:szCs w:val="24"/>
        </w:rPr>
        <w:t xml:space="preserve">, </w:t>
      </w:r>
      <w:proofErr w:type="spellStart"/>
      <w:r>
        <w:rPr>
          <w:b/>
          <w:sz w:val="24"/>
          <w:szCs w:val="24"/>
        </w:rPr>
        <w:t>Bęcek</w:t>
      </w:r>
      <w:proofErr w:type="spellEnd"/>
      <w:r>
        <w:rPr>
          <w:b/>
          <w:sz w:val="24"/>
          <w:szCs w:val="24"/>
        </w:rPr>
        <w:t xml:space="preserve"> i dużo śmieci”</w:t>
      </w:r>
      <w:r>
        <w:rPr>
          <w:sz w:val="24"/>
          <w:szCs w:val="24"/>
        </w:rPr>
        <w:t xml:space="preserve"> – wysłuchanie opowiadania. Zwrócenie uwagi na problem śmiecenia w miejscach użyteczności publicznej.</w:t>
      </w:r>
      <w:r w:rsidR="000F13D8">
        <w:rPr>
          <w:sz w:val="24"/>
          <w:szCs w:val="24"/>
        </w:rPr>
        <w:t xml:space="preserve"> Nabywanie umiejętności wypowiadania się na podstawie tekstu.</w:t>
      </w:r>
    </w:p>
    <w:p w:rsidR="00AB3987" w:rsidRDefault="00AB3987" w:rsidP="00AB3987">
      <w:pPr>
        <w:rPr>
          <w:sz w:val="24"/>
          <w:szCs w:val="24"/>
        </w:rPr>
      </w:pPr>
      <w:r>
        <w:rPr>
          <w:sz w:val="28"/>
          <w:szCs w:val="28"/>
        </w:rPr>
        <w:t xml:space="preserve">    </w:t>
      </w:r>
      <w:r>
        <w:rPr>
          <w:sz w:val="24"/>
          <w:szCs w:val="24"/>
        </w:rPr>
        <w:t>W zeszłym tygodniu byliśmy na pikniku w parku. Pani Waleria rozłożyła koce, ustawiła kosz z kanapkami i zaczęła się zabawa. Graliśmy w piłkę, słuchaliśmy, jak pani Waleria opowiada bajki, zajadaliśmy kanapki. W końcu jednak trzeba było iść. I wtedy okazało się, że wszędzie leżą papiery i torebki po drugim śniadaniu.</w:t>
      </w:r>
      <w:r w:rsidR="005F6F01">
        <w:rPr>
          <w:sz w:val="24"/>
          <w:szCs w:val="24"/>
        </w:rPr>
        <w:t xml:space="preserve"> Pani Waleria załamała ręce.</w:t>
      </w:r>
    </w:p>
    <w:p w:rsidR="005F6F01" w:rsidRDefault="005F6F01" w:rsidP="00AB3987">
      <w:pPr>
        <w:rPr>
          <w:sz w:val="24"/>
          <w:szCs w:val="24"/>
        </w:rPr>
      </w:pPr>
      <w:r>
        <w:rPr>
          <w:sz w:val="24"/>
          <w:szCs w:val="24"/>
        </w:rPr>
        <w:t>- Kochani! Zobaczcie tylko, jak wygląda teraz park. Jak śmietnik. Gdyby każdy rzucał śmieci, gdzie popadnie, niedługo byśmy w nich utonęli. Trzeba dbać o czystość wszędzie wokół siebie – powiedziała.</w:t>
      </w:r>
    </w:p>
    <w:p w:rsidR="005F6F01" w:rsidRDefault="005F6F01" w:rsidP="00AB3987">
      <w:pPr>
        <w:rPr>
          <w:sz w:val="24"/>
          <w:szCs w:val="24"/>
        </w:rPr>
      </w:pPr>
      <w:r>
        <w:rPr>
          <w:sz w:val="24"/>
          <w:szCs w:val="24"/>
        </w:rPr>
        <w:t xml:space="preserve">    Zabraliśmy się do sprzątania. Kiedy skończyliśmy, na trawie nie leżał ani jeden papierek. Mania wyjęła nawet z kosza piknikowego plastikowe grabki, żeby „uczesać trawę”, ale pani Waleria powiedziała, że nie ma takiej potrzeby.</w:t>
      </w:r>
    </w:p>
    <w:p w:rsidR="005F6F01" w:rsidRDefault="005F6F01" w:rsidP="00AB3987">
      <w:pPr>
        <w:rPr>
          <w:sz w:val="24"/>
          <w:szCs w:val="24"/>
        </w:rPr>
      </w:pPr>
      <w:r>
        <w:rPr>
          <w:sz w:val="24"/>
          <w:szCs w:val="24"/>
        </w:rPr>
        <w:t xml:space="preserve">    Wróciliśmy do przedszkola. Każdy zaczął się rozglądać, czy przypadkiem nie ma gdzieś jakichś śmieci, które można by sprzątnąć. Jak na złość, wszędzie było bardzo czysto. Zaczęliśmy się więc bawić, a pani Waleria opowiadała nam o specjalnym dniu</w:t>
      </w:r>
      <w:r w:rsidR="00270C25">
        <w:rPr>
          <w:sz w:val="24"/>
          <w:szCs w:val="24"/>
        </w:rPr>
        <w:t>, w którym ludzie zbierają śmieci do wielkich worków. Żeby dać innym przykład. I żeby świat był piękniejszy.</w:t>
      </w:r>
    </w:p>
    <w:p w:rsidR="00270C25" w:rsidRDefault="00270C25" w:rsidP="00AB3987">
      <w:pPr>
        <w:rPr>
          <w:sz w:val="24"/>
          <w:szCs w:val="24"/>
        </w:rPr>
      </w:pPr>
      <w:r>
        <w:rPr>
          <w:sz w:val="24"/>
          <w:szCs w:val="24"/>
        </w:rPr>
        <w:t xml:space="preserve">    Długo myślałem</w:t>
      </w:r>
      <w:r w:rsidR="00EE235C">
        <w:rPr>
          <w:sz w:val="24"/>
          <w:szCs w:val="24"/>
        </w:rPr>
        <w:t xml:space="preserve"> (</w:t>
      </w:r>
      <w:proofErr w:type="spellStart"/>
      <w:r w:rsidR="00EE235C">
        <w:rPr>
          <w:sz w:val="24"/>
          <w:szCs w:val="24"/>
        </w:rPr>
        <w:t>Bęcek</w:t>
      </w:r>
      <w:proofErr w:type="spellEnd"/>
      <w:r w:rsidR="00EE235C">
        <w:rPr>
          <w:sz w:val="24"/>
          <w:szCs w:val="24"/>
        </w:rPr>
        <w:t>)</w:t>
      </w:r>
      <w:r>
        <w:rPr>
          <w:sz w:val="24"/>
          <w:szCs w:val="24"/>
        </w:rPr>
        <w:t xml:space="preserve"> o słowach pan</w:t>
      </w:r>
      <w:r w:rsidR="00C25540">
        <w:rPr>
          <w:sz w:val="24"/>
          <w:szCs w:val="24"/>
        </w:rPr>
        <w:t>i Walerii i o t</w:t>
      </w:r>
      <w:r>
        <w:rPr>
          <w:sz w:val="24"/>
          <w:szCs w:val="24"/>
        </w:rPr>
        <w:t xml:space="preserve">ym, co ja mógłbym zrobić, by na świecie było czyściej. Rozglądałem się ze swojej półki i w końcu wymyśliłem. Zacznę od sprzątnięcia klatki </w:t>
      </w:r>
      <w:proofErr w:type="spellStart"/>
      <w:r>
        <w:rPr>
          <w:sz w:val="24"/>
          <w:szCs w:val="24"/>
        </w:rPr>
        <w:t>Gryzi</w:t>
      </w:r>
      <w:proofErr w:type="spellEnd"/>
      <w:r>
        <w:rPr>
          <w:sz w:val="24"/>
          <w:szCs w:val="24"/>
        </w:rPr>
        <w:t>. Coś okropnego, jaki ona robi tam śmietnik!</w:t>
      </w:r>
    </w:p>
    <w:p w:rsidR="00270C25" w:rsidRDefault="00270C25" w:rsidP="00AB3987">
      <w:pPr>
        <w:rPr>
          <w:sz w:val="24"/>
          <w:szCs w:val="24"/>
        </w:rPr>
      </w:pPr>
      <w:r>
        <w:rPr>
          <w:sz w:val="24"/>
          <w:szCs w:val="24"/>
        </w:rPr>
        <w:t xml:space="preserve">    Poczekałem, aż dzieci pójdą do domów, i bęcnąłem na ziemię.</w:t>
      </w:r>
    </w:p>
    <w:p w:rsidR="00270C25" w:rsidRDefault="00270C25" w:rsidP="00AB3987">
      <w:pPr>
        <w:rPr>
          <w:sz w:val="24"/>
          <w:szCs w:val="24"/>
        </w:rPr>
      </w:pPr>
      <w:r>
        <w:rPr>
          <w:sz w:val="24"/>
          <w:szCs w:val="24"/>
        </w:rPr>
        <w:t xml:space="preserve">- Ty, </w:t>
      </w:r>
      <w:proofErr w:type="spellStart"/>
      <w:r>
        <w:rPr>
          <w:sz w:val="24"/>
          <w:szCs w:val="24"/>
        </w:rPr>
        <w:t>Gryzia</w:t>
      </w:r>
      <w:proofErr w:type="spellEnd"/>
      <w:r>
        <w:rPr>
          <w:sz w:val="24"/>
          <w:szCs w:val="24"/>
        </w:rPr>
        <w:t xml:space="preserve"> – zastukałem w pręty klatki. – Musisz na chwilę wyjść.</w:t>
      </w:r>
    </w:p>
    <w:p w:rsidR="00270C25" w:rsidRDefault="00270C25" w:rsidP="00AB3987">
      <w:pPr>
        <w:rPr>
          <w:sz w:val="24"/>
          <w:szCs w:val="24"/>
        </w:rPr>
      </w:pPr>
      <w:r>
        <w:rPr>
          <w:sz w:val="24"/>
          <w:szCs w:val="24"/>
        </w:rPr>
        <w:t xml:space="preserve">    </w:t>
      </w:r>
      <w:proofErr w:type="spellStart"/>
      <w:r>
        <w:rPr>
          <w:sz w:val="24"/>
          <w:szCs w:val="24"/>
        </w:rPr>
        <w:t>Gryzia</w:t>
      </w:r>
      <w:proofErr w:type="spellEnd"/>
      <w:r>
        <w:rPr>
          <w:sz w:val="24"/>
          <w:szCs w:val="24"/>
        </w:rPr>
        <w:t xml:space="preserve"> wystawiła łebek z siana i spojrzała na mnie zaspanym wzrokiem.</w:t>
      </w:r>
    </w:p>
    <w:p w:rsidR="00270C25" w:rsidRDefault="00270C25" w:rsidP="00AB3987">
      <w:pPr>
        <w:rPr>
          <w:sz w:val="24"/>
          <w:szCs w:val="24"/>
        </w:rPr>
      </w:pPr>
      <w:r>
        <w:rPr>
          <w:sz w:val="24"/>
          <w:szCs w:val="24"/>
        </w:rPr>
        <w:lastRenderedPageBreak/>
        <w:t xml:space="preserve">- </w:t>
      </w:r>
      <w:proofErr w:type="spellStart"/>
      <w:r>
        <w:rPr>
          <w:sz w:val="24"/>
          <w:szCs w:val="24"/>
        </w:rPr>
        <w:t>Kwiiik</w:t>
      </w:r>
      <w:proofErr w:type="spellEnd"/>
      <w:r>
        <w:rPr>
          <w:sz w:val="24"/>
          <w:szCs w:val="24"/>
        </w:rPr>
        <w:t>? – zapytała.</w:t>
      </w:r>
    </w:p>
    <w:p w:rsidR="00270C25" w:rsidRDefault="00270C25" w:rsidP="00AB3987">
      <w:pPr>
        <w:rPr>
          <w:sz w:val="24"/>
          <w:szCs w:val="24"/>
        </w:rPr>
      </w:pPr>
      <w:r>
        <w:rPr>
          <w:sz w:val="24"/>
          <w:szCs w:val="24"/>
        </w:rPr>
        <w:t>- Przecież mówię, musisz wyjść – powtórzyłem i otworzyłem klatkę.</w:t>
      </w:r>
      <w:r w:rsidR="00EE235C">
        <w:rPr>
          <w:sz w:val="24"/>
          <w:szCs w:val="24"/>
        </w:rPr>
        <w:t xml:space="preserve"> </w:t>
      </w:r>
      <w:proofErr w:type="spellStart"/>
      <w:r w:rsidR="00EE235C">
        <w:rPr>
          <w:sz w:val="24"/>
          <w:szCs w:val="24"/>
        </w:rPr>
        <w:t>Wbęckałem</w:t>
      </w:r>
      <w:proofErr w:type="spellEnd"/>
      <w:r w:rsidR="00EE235C">
        <w:rPr>
          <w:sz w:val="24"/>
          <w:szCs w:val="24"/>
        </w:rPr>
        <w:t xml:space="preserve"> do środka i zacząłem robić porządki. </w:t>
      </w:r>
      <w:proofErr w:type="spellStart"/>
      <w:r w:rsidR="00EE235C">
        <w:rPr>
          <w:sz w:val="24"/>
          <w:szCs w:val="24"/>
        </w:rPr>
        <w:t>Gryzia</w:t>
      </w:r>
      <w:proofErr w:type="spellEnd"/>
      <w:r w:rsidR="00EE235C">
        <w:rPr>
          <w:sz w:val="24"/>
          <w:szCs w:val="24"/>
        </w:rPr>
        <w:t xml:space="preserve"> pomyślała chwilkę, poszurała pazurkami o dno klatki i wyszła.</w:t>
      </w:r>
    </w:p>
    <w:p w:rsidR="00EE235C" w:rsidRDefault="00EE235C" w:rsidP="00AB3987">
      <w:pPr>
        <w:rPr>
          <w:sz w:val="24"/>
          <w:szCs w:val="24"/>
        </w:rPr>
      </w:pPr>
      <w:r>
        <w:rPr>
          <w:sz w:val="24"/>
          <w:szCs w:val="24"/>
        </w:rPr>
        <w:t xml:space="preserve">    Strasznie się zmęczyłem tym sprzątaniem, ale w końcu mi się udało. Klatka aż lśniła.</w:t>
      </w:r>
      <w:r w:rsidR="00FA06D5">
        <w:rPr>
          <w:sz w:val="24"/>
          <w:szCs w:val="24"/>
        </w:rPr>
        <w:t xml:space="preserve"> Nie było w niej ani jednego ździ</w:t>
      </w:r>
      <w:r>
        <w:rPr>
          <w:sz w:val="24"/>
          <w:szCs w:val="24"/>
        </w:rPr>
        <w:t xml:space="preserve">ebełka siana, ani jednego wiórka. Tylko gdzie się podziała </w:t>
      </w:r>
      <w:proofErr w:type="spellStart"/>
      <w:r>
        <w:rPr>
          <w:sz w:val="24"/>
          <w:szCs w:val="24"/>
        </w:rPr>
        <w:t>Gryzia</w:t>
      </w:r>
      <w:proofErr w:type="spellEnd"/>
      <w:r>
        <w:rPr>
          <w:sz w:val="24"/>
          <w:szCs w:val="24"/>
        </w:rPr>
        <w:t>? No nic. Znajdzie się w końcu. Westchnąłem i poszedłem spać.</w:t>
      </w:r>
    </w:p>
    <w:p w:rsidR="00EE235C" w:rsidRDefault="00EE235C" w:rsidP="00AB3987">
      <w:pPr>
        <w:rPr>
          <w:sz w:val="24"/>
          <w:szCs w:val="24"/>
        </w:rPr>
      </w:pPr>
      <w:r>
        <w:rPr>
          <w:sz w:val="24"/>
          <w:szCs w:val="24"/>
        </w:rPr>
        <w:t xml:space="preserve">    Następnego dnia odbyło się wielkie szukanie zaginionej świnki. Znalazła ją Ola. </w:t>
      </w:r>
      <w:proofErr w:type="spellStart"/>
      <w:r>
        <w:rPr>
          <w:sz w:val="24"/>
          <w:szCs w:val="24"/>
        </w:rPr>
        <w:t>Gryzia</w:t>
      </w:r>
      <w:proofErr w:type="spellEnd"/>
      <w:r>
        <w:rPr>
          <w:sz w:val="24"/>
          <w:szCs w:val="24"/>
        </w:rPr>
        <w:t xml:space="preserve"> zrobiła sobie legowisko wśród teczek z rysunkami dzieci. Część kartek pogryzła, część poszarpała pazurkami. Coś okropnego, jak naśmieciła!</w:t>
      </w:r>
    </w:p>
    <w:p w:rsidR="00405179" w:rsidRDefault="00405179" w:rsidP="00AB3987">
      <w:pPr>
        <w:rPr>
          <w:sz w:val="24"/>
          <w:szCs w:val="24"/>
        </w:rPr>
      </w:pPr>
      <w:r>
        <w:rPr>
          <w:sz w:val="24"/>
          <w:szCs w:val="24"/>
        </w:rPr>
        <w:t xml:space="preserve">    Sprzątać trzeba wszędzie: w domu, w przedszkolu, w parku, w lesie. </w:t>
      </w:r>
    </w:p>
    <w:p w:rsidR="00CA1021" w:rsidRDefault="00CA1021" w:rsidP="00AB3987">
      <w:pPr>
        <w:rPr>
          <w:sz w:val="24"/>
          <w:szCs w:val="24"/>
        </w:rPr>
      </w:pPr>
      <w:r>
        <w:rPr>
          <w:sz w:val="24"/>
          <w:szCs w:val="24"/>
        </w:rPr>
        <w:t xml:space="preserve">    Porozmawiajmy o sprzątaniu.</w:t>
      </w:r>
    </w:p>
    <w:p w:rsidR="00527947" w:rsidRDefault="00527947" w:rsidP="00AB3987">
      <w:pPr>
        <w:rPr>
          <w:sz w:val="24"/>
          <w:szCs w:val="24"/>
        </w:rPr>
      </w:pPr>
    </w:p>
    <w:p w:rsidR="00527947" w:rsidRDefault="00527947" w:rsidP="00AB3987">
      <w:pPr>
        <w:rPr>
          <w:sz w:val="24"/>
          <w:szCs w:val="24"/>
        </w:rPr>
      </w:pPr>
      <w:r>
        <w:rPr>
          <w:sz w:val="24"/>
          <w:szCs w:val="24"/>
        </w:rPr>
        <w:t xml:space="preserve">    Po wysłuchaniu opowiadania zachęcamy dziecko do tego, aby spróbowało własnymi słowami opowiedzieć przygodę dzieci i </w:t>
      </w:r>
      <w:proofErr w:type="spellStart"/>
      <w:r>
        <w:rPr>
          <w:sz w:val="24"/>
          <w:szCs w:val="24"/>
        </w:rPr>
        <w:t>Bęcka</w:t>
      </w:r>
      <w:proofErr w:type="spellEnd"/>
      <w:r>
        <w:rPr>
          <w:sz w:val="24"/>
          <w:szCs w:val="24"/>
        </w:rPr>
        <w:t>. Przeprowadzamy z dzieckiem rozmowę na temat dbania o czystość w miejscach publicznych. Przykładowe pytania:</w:t>
      </w:r>
    </w:p>
    <w:p w:rsidR="00527947" w:rsidRDefault="00527947" w:rsidP="00AB3987">
      <w:pPr>
        <w:rPr>
          <w:sz w:val="24"/>
          <w:szCs w:val="24"/>
        </w:rPr>
      </w:pPr>
      <w:r>
        <w:rPr>
          <w:sz w:val="24"/>
          <w:szCs w:val="24"/>
        </w:rPr>
        <w:t>- Co trzeba zrobić ze śmieciami w parku?</w:t>
      </w:r>
    </w:p>
    <w:p w:rsidR="00527947" w:rsidRDefault="00527947" w:rsidP="00AB3987">
      <w:pPr>
        <w:rPr>
          <w:sz w:val="24"/>
          <w:szCs w:val="24"/>
        </w:rPr>
      </w:pPr>
      <w:r>
        <w:rPr>
          <w:sz w:val="24"/>
          <w:szCs w:val="24"/>
        </w:rPr>
        <w:t>- O czym należy pamiętać po pikniku w lesie?</w:t>
      </w:r>
    </w:p>
    <w:p w:rsidR="00527947" w:rsidRDefault="00527947" w:rsidP="00AB3987">
      <w:pPr>
        <w:rPr>
          <w:sz w:val="24"/>
          <w:szCs w:val="24"/>
        </w:rPr>
      </w:pPr>
      <w:r>
        <w:rPr>
          <w:sz w:val="24"/>
          <w:szCs w:val="24"/>
        </w:rPr>
        <w:t>- Dlaczego nie można po sobie śmieci?</w:t>
      </w:r>
    </w:p>
    <w:p w:rsidR="00527947" w:rsidRDefault="00527947" w:rsidP="00AB3987">
      <w:pPr>
        <w:rPr>
          <w:sz w:val="24"/>
          <w:szCs w:val="24"/>
        </w:rPr>
      </w:pPr>
      <w:r>
        <w:rPr>
          <w:sz w:val="24"/>
          <w:szCs w:val="24"/>
        </w:rPr>
        <w:t>- Co by się stało, gdyby ludzie nie sprzątali?</w:t>
      </w:r>
    </w:p>
    <w:p w:rsidR="00132D44" w:rsidRDefault="00132D44" w:rsidP="00AB3987">
      <w:pPr>
        <w:rPr>
          <w:sz w:val="24"/>
          <w:szCs w:val="24"/>
        </w:rPr>
      </w:pPr>
    </w:p>
    <w:p w:rsidR="00C25540" w:rsidRDefault="00C25540" w:rsidP="00C25540">
      <w:pPr>
        <w:pStyle w:val="Akapitzlist"/>
        <w:numPr>
          <w:ilvl w:val="0"/>
          <w:numId w:val="4"/>
        </w:numPr>
        <w:rPr>
          <w:sz w:val="24"/>
          <w:szCs w:val="24"/>
        </w:rPr>
      </w:pPr>
      <w:r>
        <w:rPr>
          <w:b/>
          <w:sz w:val="24"/>
          <w:szCs w:val="24"/>
        </w:rPr>
        <w:t>„Zbieramy śmieci”</w:t>
      </w:r>
      <w:r>
        <w:rPr>
          <w:sz w:val="24"/>
          <w:szCs w:val="24"/>
        </w:rPr>
        <w:t xml:space="preserve"> (obrazek do wydruku)– rozwijanie spostrzegawczości wzrokowej.</w:t>
      </w:r>
    </w:p>
    <w:p w:rsidR="009B6D98" w:rsidRDefault="00C25540" w:rsidP="00C25540">
      <w:r>
        <w:rPr>
          <w:sz w:val="24"/>
          <w:szCs w:val="24"/>
        </w:rPr>
        <w:t xml:space="preserve">    Wyszukiwanie szczegółów różniących dwa pozornie jednakowe obrazki i zaznaczanie na jednym z nich. Kolorowanie jednego obrazka.</w:t>
      </w:r>
      <w:r w:rsidR="009D4BE0" w:rsidRPr="009D4BE0">
        <w:t xml:space="preserve"> </w:t>
      </w:r>
    </w:p>
    <w:p w:rsidR="00132D44" w:rsidRDefault="00132D44" w:rsidP="00C25540">
      <w:pPr>
        <w:rPr>
          <w:sz w:val="24"/>
          <w:szCs w:val="24"/>
        </w:rPr>
      </w:pPr>
    </w:p>
    <w:p w:rsidR="009D4BE0" w:rsidRDefault="009B6D98" w:rsidP="009D4BE0">
      <w:pPr>
        <w:pStyle w:val="Akapitzlist"/>
        <w:numPr>
          <w:ilvl w:val="0"/>
          <w:numId w:val="4"/>
        </w:numPr>
        <w:rPr>
          <w:sz w:val="24"/>
          <w:szCs w:val="24"/>
        </w:rPr>
      </w:pPr>
      <w:r>
        <w:rPr>
          <w:b/>
          <w:sz w:val="24"/>
          <w:szCs w:val="24"/>
        </w:rPr>
        <w:t>„</w:t>
      </w:r>
      <w:r w:rsidR="009D4BE0">
        <w:rPr>
          <w:b/>
          <w:sz w:val="24"/>
          <w:szCs w:val="24"/>
        </w:rPr>
        <w:t>Inżynierka wilczyca</w:t>
      </w:r>
      <w:r>
        <w:rPr>
          <w:b/>
          <w:sz w:val="24"/>
          <w:szCs w:val="24"/>
        </w:rPr>
        <w:t>”</w:t>
      </w:r>
      <w:r>
        <w:rPr>
          <w:sz w:val="24"/>
          <w:szCs w:val="24"/>
        </w:rPr>
        <w:t xml:space="preserve"> – filmik edukacyjny </w:t>
      </w:r>
      <w:hyperlink r:id="rId9" w:history="1">
        <w:r w:rsidR="009D4BE0" w:rsidRPr="00240FAD">
          <w:rPr>
            <w:rStyle w:val="Hipercze"/>
            <w:sz w:val="24"/>
            <w:szCs w:val="24"/>
          </w:rPr>
          <w:t>https://youtu.be/RtvakFSCE9I</w:t>
        </w:r>
      </w:hyperlink>
    </w:p>
    <w:p w:rsidR="009D4BE0" w:rsidRPr="009D4BE0" w:rsidRDefault="009D4BE0" w:rsidP="009D4BE0">
      <w:pPr>
        <w:rPr>
          <w:sz w:val="24"/>
          <w:szCs w:val="24"/>
        </w:rPr>
      </w:pPr>
      <w:r>
        <w:rPr>
          <w:sz w:val="24"/>
          <w:szCs w:val="24"/>
        </w:rPr>
        <w:t xml:space="preserve">    Poszerzanie wiadomości na temat segregacji odpadów i recyklingu. Wzbogacanie zasobu słownictwa dziecka.</w:t>
      </w:r>
    </w:p>
    <w:p w:rsidR="00A56812" w:rsidRDefault="00A56812" w:rsidP="00C25540">
      <w:pPr>
        <w:rPr>
          <w:sz w:val="24"/>
          <w:szCs w:val="24"/>
        </w:rPr>
      </w:pPr>
    </w:p>
    <w:p w:rsidR="0001711B" w:rsidRDefault="0001711B" w:rsidP="00A56812">
      <w:pPr>
        <w:jc w:val="center"/>
        <w:rPr>
          <w:color w:val="00B0F0"/>
          <w:sz w:val="28"/>
          <w:szCs w:val="28"/>
        </w:rPr>
      </w:pPr>
    </w:p>
    <w:p w:rsidR="00A56812" w:rsidRDefault="00A56812" w:rsidP="00A56812">
      <w:pPr>
        <w:jc w:val="center"/>
        <w:rPr>
          <w:color w:val="00B0F0"/>
          <w:sz w:val="28"/>
          <w:szCs w:val="28"/>
        </w:rPr>
      </w:pPr>
      <w:bookmarkStart w:id="0" w:name="_GoBack"/>
      <w:bookmarkEnd w:id="0"/>
      <w:r w:rsidRPr="00A56812">
        <w:rPr>
          <w:color w:val="00B0F0"/>
          <w:sz w:val="28"/>
          <w:szCs w:val="28"/>
        </w:rPr>
        <w:lastRenderedPageBreak/>
        <w:t>CZWARTEK</w:t>
      </w:r>
      <w:r>
        <w:rPr>
          <w:color w:val="00B0F0"/>
          <w:sz w:val="28"/>
          <w:szCs w:val="28"/>
        </w:rPr>
        <w:t xml:space="preserve"> (30.04.2020)</w:t>
      </w:r>
    </w:p>
    <w:p w:rsidR="00A56812" w:rsidRDefault="00A56812" w:rsidP="00A56812">
      <w:pPr>
        <w:jc w:val="center"/>
        <w:rPr>
          <w:color w:val="00B0F0"/>
          <w:sz w:val="24"/>
          <w:szCs w:val="24"/>
        </w:rPr>
      </w:pPr>
    </w:p>
    <w:p w:rsidR="00A56812" w:rsidRDefault="00A56812" w:rsidP="00A56812">
      <w:pPr>
        <w:pStyle w:val="Akapitzlist"/>
        <w:numPr>
          <w:ilvl w:val="0"/>
          <w:numId w:val="4"/>
        </w:numPr>
        <w:rPr>
          <w:color w:val="0D0D0D" w:themeColor="text1" w:themeTint="F2"/>
          <w:sz w:val="24"/>
          <w:szCs w:val="24"/>
        </w:rPr>
      </w:pPr>
      <w:r>
        <w:rPr>
          <w:b/>
          <w:color w:val="0D0D0D" w:themeColor="text1" w:themeTint="F2"/>
          <w:sz w:val="24"/>
          <w:szCs w:val="24"/>
        </w:rPr>
        <w:t>„</w:t>
      </w:r>
      <w:r w:rsidR="00835540">
        <w:rPr>
          <w:b/>
          <w:color w:val="0D0D0D" w:themeColor="text1" w:themeTint="F2"/>
          <w:sz w:val="24"/>
          <w:szCs w:val="24"/>
        </w:rPr>
        <w:t>Butelkowe rytmy”</w:t>
      </w:r>
      <w:r w:rsidR="00835540">
        <w:rPr>
          <w:color w:val="0D0D0D" w:themeColor="text1" w:themeTint="F2"/>
          <w:sz w:val="24"/>
          <w:szCs w:val="24"/>
        </w:rPr>
        <w:t xml:space="preserve"> –</w:t>
      </w:r>
      <w:r w:rsidR="005133F7">
        <w:rPr>
          <w:color w:val="0D0D0D" w:themeColor="text1" w:themeTint="F2"/>
          <w:sz w:val="24"/>
          <w:szCs w:val="24"/>
        </w:rPr>
        <w:t xml:space="preserve"> echo rytmiczne. Rozwijanie poczucia rytmu.</w:t>
      </w:r>
    </w:p>
    <w:p w:rsidR="005133F7" w:rsidRDefault="005133F7" w:rsidP="005133F7">
      <w:pPr>
        <w:rPr>
          <w:color w:val="0D0D0D" w:themeColor="text1" w:themeTint="F2"/>
          <w:sz w:val="24"/>
          <w:szCs w:val="24"/>
        </w:rPr>
      </w:pPr>
      <w:r>
        <w:rPr>
          <w:color w:val="0D0D0D" w:themeColor="text1" w:themeTint="F2"/>
          <w:sz w:val="24"/>
          <w:szCs w:val="24"/>
        </w:rPr>
        <w:t xml:space="preserve">    Przygotowujemy po dwie małe plastikowe butelki po napojach dla siebie i dziecka.</w:t>
      </w:r>
      <w:r w:rsidR="00646AD7">
        <w:rPr>
          <w:color w:val="0D0D0D" w:themeColor="text1" w:themeTint="F2"/>
          <w:sz w:val="24"/>
          <w:szCs w:val="24"/>
        </w:rPr>
        <w:t xml:space="preserve"> Rodzic na swoich butelkach wystukuje rytmy, a dziecko je powtarza. Następnie dziecko proponuje swój rytm, a rodzic</w:t>
      </w:r>
      <w:r w:rsidR="00911C3A">
        <w:rPr>
          <w:color w:val="0D0D0D" w:themeColor="text1" w:themeTint="F2"/>
          <w:sz w:val="24"/>
          <w:szCs w:val="24"/>
        </w:rPr>
        <w:t xml:space="preserve"> go powtarza. Powtarzamy zabawę wielokrotnie.</w:t>
      </w:r>
    </w:p>
    <w:p w:rsidR="00132D44" w:rsidRPr="005133F7" w:rsidRDefault="00132D44" w:rsidP="005133F7">
      <w:pPr>
        <w:rPr>
          <w:color w:val="0D0D0D" w:themeColor="text1" w:themeTint="F2"/>
          <w:sz w:val="24"/>
          <w:szCs w:val="24"/>
        </w:rPr>
      </w:pPr>
    </w:p>
    <w:p w:rsidR="00A56812" w:rsidRDefault="00A56812" w:rsidP="00A56812">
      <w:pPr>
        <w:pStyle w:val="Akapitzlist"/>
        <w:numPr>
          <w:ilvl w:val="0"/>
          <w:numId w:val="4"/>
        </w:numPr>
        <w:rPr>
          <w:color w:val="0D0D0D" w:themeColor="text1" w:themeTint="F2"/>
          <w:sz w:val="24"/>
          <w:szCs w:val="24"/>
        </w:rPr>
      </w:pPr>
      <w:r>
        <w:rPr>
          <w:b/>
          <w:color w:val="0D0D0D" w:themeColor="text1" w:themeTint="F2"/>
          <w:sz w:val="24"/>
          <w:szCs w:val="24"/>
        </w:rPr>
        <w:t>„Rady na odpady”</w:t>
      </w:r>
      <w:r>
        <w:rPr>
          <w:color w:val="0D0D0D" w:themeColor="text1" w:themeTint="F2"/>
          <w:sz w:val="24"/>
          <w:szCs w:val="24"/>
        </w:rPr>
        <w:t xml:space="preserve"> – zabawa dydaktyczna. </w:t>
      </w:r>
      <w:r w:rsidR="005B3298">
        <w:rPr>
          <w:color w:val="0D0D0D" w:themeColor="text1" w:themeTint="F2"/>
          <w:sz w:val="24"/>
          <w:szCs w:val="24"/>
        </w:rPr>
        <w:t xml:space="preserve">Doskonalenie umiejętności tworzenia zbiorów. </w:t>
      </w:r>
      <w:r>
        <w:rPr>
          <w:color w:val="0D0D0D" w:themeColor="text1" w:themeTint="F2"/>
          <w:sz w:val="24"/>
          <w:szCs w:val="24"/>
        </w:rPr>
        <w:t>Uświadomienie konieczności segregowania odpadów ze względu na materiał, z jakiego zostały wykonane: klasyfikowanie według jednej cechy (plastik, szkło, metal, papier).</w:t>
      </w:r>
    </w:p>
    <w:p w:rsidR="007E1ADF" w:rsidRPr="007E1ADF" w:rsidRDefault="007E1ADF" w:rsidP="007E1ADF">
      <w:pPr>
        <w:rPr>
          <w:color w:val="0D0D0D" w:themeColor="text1" w:themeTint="F2"/>
          <w:sz w:val="24"/>
          <w:szCs w:val="24"/>
        </w:rPr>
      </w:pPr>
      <w:r>
        <w:rPr>
          <w:color w:val="0D0D0D" w:themeColor="text1" w:themeTint="F2"/>
          <w:sz w:val="24"/>
          <w:szCs w:val="24"/>
        </w:rPr>
        <w:t xml:space="preserve">    Przygotowujemy worek z odpadami wykonanymi z różnych materiałów.</w:t>
      </w:r>
    </w:p>
    <w:p w:rsidR="00A56812" w:rsidRDefault="00A56812" w:rsidP="00A56812">
      <w:pPr>
        <w:rPr>
          <w:color w:val="0D0D0D" w:themeColor="text1" w:themeTint="F2"/>
          <w:sz w:val="24"/>
          <w:szCs w:val="24"/>
        </w:rPr>
      </w:pPr>
      <w:r>
        <w:rPr>
          <w:color w:val="0D0D0D" w:themeColor="text1" w:themeTint="F2"/>
          <w:sz w:val="24"/>
          <w:szCs w:val="24"/>
        </w:rPr>
        <w:t xml:space="preserve">    Ustawiamy plastikowe kosze lub pudła, </w:t>
      </w:r>
      <w:r w:rsidR="007E1ADF">
        <w:rPr>
          <w:color w:val="0D0D0D" w:themeColor="text1" w:themeTint="F2"/>
          <w:sz w:val="24"/>
          <w:szCs w:val="24"/>
        </w:rPr>
        <w:t xml:space="preserve">odpowiednio zróżnicowane kolorystycznie i </w:t>
      </w:r>
      <w:r>
        <w:rPr>
          <w:color w:val="0D0D0D" w:themeColor="text1" w:themeTint="F2"/>
          <w:sz w:val="24"/>
          <w:szCs w:val="24"/>
        </w:rPr>
        <w:t>oznaczone napisami: plastik, szkło, papier, puszki.</w:t>
      </w:r>
      <w:r w:rsidR="007E1ADF">
        <w:rPr>
          <w:color w:val="0D0D0D" w:themeColor="text1" w:themeTint="F2"/>
          <w:sz w:val="24"/>
          <w:szCs w:val="24"/>
        </w:rPr>
        <w:t xml:space="preserve"> Odczytujemy kolejno napisy, wskazując pojemniki, a dziecko zapamiętuje ich ustawienie. Następnie informujemy dziecko, że będzie teraz miało za zadanie posegregowanie odpadów. Z dużego worka dziecko wyjmuje po jednym przedmiocie, próbuje określić z jakiego materiału każda rzecz jest zrobiona, i wkładają do odpowiedniego pojemnika. Zabawa trwa do momentu opróżnienia całego worka.</w:t>
      </w:r>
    </w:p>
    <w:p w:rsidR="00132D44" w:rsidRDefault="00132D44" w:rsidP="00A56812">
      <w:pPr>
        <w:rPr>
          <w:color w:val="0D0D0D" w:themeColor="text1" w:themeTint="F2"/>
          <w:sz w:val="24"/>
          <w:szCs w:val="24"/>
        </w:rPr>
      </w:pPr>
    </w:p>
    <w:p w:rsidR="002528F8" w:rsidRDefault="005B3298" w:rsidP="005B3298">
      <w:pPr>
        <w:pStyle w:val="Akapitzlist"/>
        <w:numPr>
          <w:ilvl w:val="0"/>
          <w:numId w:val="5"/>
        </w:numPr>
        <w:rPr>
          <w:color w:val="0D0D0D" w:themeColor="text1" w:themeTint="F2"/>
          <w:sz w:val="24"/>
          <w:szCs w:val="24"/>
        </w:rPr>
      </w:pPr>
      <w:r>
        <w:rPr>
          <w:b/>
          <w:color w:val="0D0D0D" w:themeColor="text1" w:themeTint="F2"/>
          <w:sz w:val="24"/>
          <w:szCs w:val="24"/>
        </w:rPr>
        <w:t xml:space="preserve">„Uwaga, śmieci – </w:t>
      </w:r>
      <w:proofErr w:type="spellStart"/>
      <w:r>
        <w:rPr>
          <w:b/>
          <w:color w:val="0D0D0D" w:themeColor="text1" w:themeTint="F2"/>
          <w:sz w:val="24"/>
          <w:szCs w:val="24"/>
        </w:rPr>
        <w:t>ekowróżka</w:t>
      </w:r>
      <w:proofErr w:type="spellEnd"/>
      <w:r>
        <w:rPr>
          <w:b/>
          <w:color w:val="0D0D0D" w:themeColor="text1" w:themeTint="F2"/>
          <w:sz w:val="24"/>
          <w:szCs w:val="24"/>
        </w:rPr>
        <w:t xml:space="preserve"> leci!”</w:t>
      </w:r>
      <w:r>
        <w:rPr>
          <w:color w:val="0D0D0D" w:themeColor="text1" w:themeTint="F2"/>
          <w:sz w:val="24"/>
          <w:szCs w:val="24"/>
        </w:rPr>
        <w:t xml:space="preserve"> – rozwijanie </w:t>
      </w:r>
      <w:r w:rsidR="002528F8">
        <w:rPr>
          <w:color w:val="0D0D0D" w:themeColor="text1" w:themeTint="F2"/>
          <w:sz w:val="24"/>
          <w:szCs w:val="24"/>
        </w:rPr>
        <w:t>wyobraźni, pomysłowości.</w:t>
      </w:r>
    </w:p>
    <w:p w:rsidR="005B3298" w:rsidRDefault="002528F8" w:rsidP="002528F8">
      <w:pPr>
        <w:rPr>
          <w:color w:val="0D0D0D" w:themeColor="text1" w:themeTint="F2"/>
          <w:sz w:val="24"/>
          <w:szCs w:val="24"/>
        </w:rPr>
      </w:pPr>
      <w:r>
        <w:rPr>
          <w:color w:val="0D0D0D" w:themeColor="text1" w:themeTint="F2"/>
          <w:sz w:val="24"/>
          <w:szCs w:val="24"/>
        </w:rPr>
        <w:t xml:space="preserve">    </w:t>
      </w:r>
      <w:r w:rsidR="005B3298" w:rsidRPr="002528F8">
        <w:rPr>
          <w:color w:val="0D0D0D" w:themeColor="text1" w:themeTint="F2"/>
          <w:sz w:val="24"/>
          <w:szCs w:val="24"/>
        </w:rPr>
        <w:t>Wymyślanie kreatywnych rozwiązań problemów z zaśmieceniem i zanieczyszczeniem najbliższego otoczenia.</w:t>
      </w:r>
      <w:r>
        <w:rPr>
          <w:color w:val="0D0D0D" w:themeColor="text1" w:themeTint="F2"/>
          <w:sz w:val="24"/>
          <w:szCs w:val="24"/>
        </w:rPr>
        <w:t xml:space="preserve"> Proponujemy dziecku wcielenie się w </w:t>
      </w:r>
      <w:proofErr w:type="spellStart"/>
      <w:r>
        <w:rPr>
          <w:color w:val="0D0D0D" w:themeColor="text1" w:themeTint="F2"/>
          <w:sz w:val="24"/>
          <w:szCs w:val="24"/>
        </w:rPr>
        <w:t>ekowróżkę</w:t>
      </w:r>
      <w:proofErr w:type="spellEnd"/>
      <w:r>
        <w:rPr>
          <w:color w:val="0D0D0D" w:themeColor="text1" w:themeTint="F2"/>
          <w:sz w:val="24"/>
          <w:szCs w:val="24"/>
        </w:rPr>
        <w:t>, osobę z magicznymi mocami. Dziecko wymyśla swój czarodziejski sposób na śmiecie. Opowiada, co zrobiłoby ze śmieciami, gdyby miało czarodziejską moc. Rodzic również może wziąć udział w zabawie i przedstawić swoje pomysły.</w:t>
      </w:r>
    </w:p>
    <w:p w:rsidR="00132D44" w:rsidRPr="002528F8" w:rsidRDefault="00132D44" w:rsidP="002528F8">
      <w:pPr>
        <w:rPr>
          <w:color w:val="0D0D0D" w:themeColor="text1" w:themeTint="F2"/>
          <w:sz w:val="24"/>
          <w:szCs w:val="24"/>
        </w:rPr>
      </w:pPr>
    </w:p>
    <w:p w:rsidR="005B3298" w:rsidRDefault="005B3298" w:rsidP="005B3298">
      <w:pPr>
        <w:pStyle w:val="Akapitzlist"/>
        <w:numPr>
          <w:ilvl w:val="0"/>
          <w:numId w:val="5"/>
        </w:numPr>
        <w:rPr>
          <w:color w:val="0D0D0D" w:themeColor="text1" w:themeTint="F2"/>
          <w:sz w:val="24"/>
          <w:szCs w:val="24"/>
        </w:rPr>
      </w:pPr>
      <w:r>
        <w:rPr>
          <w:b/>
          <w:color w:val="0D0D0D" w:themeColor="text1" w:themeTint="F2"/>
          <w:sz w:val="24"/>
          <w:szCs w:val="24"/>
        </w:rPr>
        <w:t>„Papierek do kosza”</w:t>
      </w:r>
      <w:r>
        <w:rPr>
          <w:color w:val="0D0D0D" w:themeColor="text1" w:themeTint="F2"/>
          <w:sz w:val="24"/>
          <w:szCs w:val="24"/>
        </w:rPr>
        <w:t xml:space="preserve"> </w:t>
      </w:r>
      <w:r w:rsidR="00DE3126">
        <w:rPr>
          <w:color w:val="0D0D0D" w:themeColor="text1" w:themeTint="F2"/>
          <w:sz w:val="24"/>
          <w:szCs w:val="24"/>
        </w:rPr>
        <w:t>–</w:t>
      </w:r>
      <w:r>
        <w:rPr>
          <w:color w:val="0D0D0D" w:themeColor="text1" w:themeTint="F2"/>
          <w:sz w:val="24"/>
          <w:szCs w:val="24"/>
        </w:rPr>
        <w:t xml:space="preserve"> </w:t>
      </w:r>
      <w:r w:rsidR="00DE3126">
        <w:rPr>
          <w:color w:val="0D0D0D" w:themeColor="text1" w:themeTint="F2"/>
          <w:sz w:val="24"/>
          <w:szCs w:val="24"/>
        </w:rPr>
        <w:t>historyjka obrazkowa (do wydruku). Kształtowanie umiejętności myślenia przyczynowo – skutkowego.</w:t>
      </w:r>
    </w:p>
    <w:p w:rsidR="00835540" w:rsidRDefault="00835540" w:rsidP="00835540">
      <w:pPr>
        <w:rPr>
          <w:color w:val="0D0D0D" w:themeColor="text1" w:themeTint="F2"/>
          <w:sz w:val="24"/>
          <w:szCs w:val="24"/>
        </w:rPr>
      </w:pPr>
      <w:r>
        <w:rPr>
          <w:color w:val="0D0D0D" w:themeColor="text1" w:themeTint="F2"/>
          <w:sz w:val="24"/>
          <w:szCs w:val="24"/>
        </w:rPr>
        <w:t xml:space="preserve">    Dziecko wycina poszczególne obrazki. Następnie omawiamy je wspólnie i ustalamy właściwą kolejność. Dziecko nakleja obrazki na kartkę i koloruje historyjkę.</w:t>
      </w:r>
    </w:p>
    <w:p w:rsidR="00A57079" w:rsidRPr="00A57079" w:rsidRDefault="00A57079" w:rsidP="00835540">
      <w:pPr>
        <w:rPr>
          <w:color w:val="0D0D0D" w:themeColor="text1" w:themeTint="F2"/>
          <w:sz w:val="24"/>
          <w:szCs w:val="24"/>
        </w:rPr>
      </w:pPr>
      <w:r>
        <w:rPr>
          <w:color w:val="0D0D0D" w:themeColor="text1" w:themeTint="F2"/>
          <w:sz w:val="24"/>
          <w:szCs w:val="24"/>
        </w:rPr>
        <w:t xml:space="preserve">    Wysłuchanie wiersza W. Broniewskiego pt. </w:t>
      </w:r>
      <w:r w:rsidRPr="00A57079">
        <w:rPr>
          <w:b/>
          <w:color w:val="0D0D0D" w:themeColor="text1" w:themeTint="F2"/>
          <w:sz w:val="24"/>
          <w:szCs w:val="24"/>
        </w:rPr>
        <w:t>„Kosz na śmieci”</w:t>
      </w:r>
      <w:r>
        <w:rPr>
          <w:color w:val="0D0D0D" w:themeColor="text1" w:themeTint="F2"/>
          <w:sz w:val="24"/>
          <w:szCs w:val="24"/>
        </w:rPr>
        <w:t>, zachęcanie do korzystania z kosza na śmieci.</w:t>
      </w:r>
    </w:p>
    <w:p w:rsidR="00A57079" w:rsidRDefault="00A57079" w:rsidP="00A57079">
      <w:pPr>
        <w:jc w:val="center"/>
        <w:rPr>
          <w:color w:val="0D0D0D" w:themeColor="text1" w:themeTint="F2"/>
          <w:sz w:val="24"/>
          <w:szCs w:val="24"/>
        </w:rPr>
      </w:pPr>
      <w:r>
        <w:rPr>
          <w:color w:val="0D0D0D" w:themeColor="text1" w:themeTint="F2"/>
          <w:sz w:val="24"/>
          <w:szCs w:val="24"/>
        </w:rPr>
        <w:lastRenderedPageBreak/>
        <w:t>Jestem sobie kosz na śmieci</w:t>
      </w:r>
    </w:p>
    <w:p w:rsidR="00A57079" w:rsidRDefault="00A57079" w:rsidP="00A57079">
      <w:pPr>
        <w:jc w:val="center"/>
        <w:rPr>
          <w:color w:val="0D0D0D" w:themeColor="text1" w:themeTint="F2"/>
          <w:sz w:val="24"/>
          <w:szCs w:val="24"/>
        </w:rPr>
      </w:pPr>
      <w:r>
        <w:rPr>
          <w:color w:val="0D0D0D" w:themeColor="text1" w:themeTint="F2"/>
          <w:sz w:val="24"/>
          <w:szCs w:val="24"/>
        </w:rPr>
        <w:t>do mnie, do mnie chodźcie dzieci.</w:t>
      </w:r>
    </w:p>
    <w:p w:rsidR="00A57079" w:rsidRDefault="00A57079" w:rsidP="00A57079">
      <w:pPr>
        <w:jc w:val="center"/>
        <w:rPr>
          <w:color w:val="0D0D0D" w:themeColor="text1" w:themeTint="F2"/>
          <w:sz w:val="24"/>
          <w:szCs w:val="24"/>
        </w:rPr>
      </w:pPr>
      <w:r>
        <w:rPr>
          <w:color w:val="0D0D0D" w:themeColor="text1" w:themeTint="F2"/>
          <w:sz w:val="24"/>
          <w:szCs w:val="24"/>
        </w:rPr>
        <w:t>Stoję sobie przy tym świerku.</w:t>
      </w:r>
    </w:p>
    <w:p w:rsidR="00A57079" w:rsidRDefault="00A57079" w:rsidP="00A57079">
      <w:pPr>
        <w:jc w:val="center"/>
        <w:rPr>
          <w:color w:val="0D0D0D" w:themeColor="text1" w:themeTint="F2"/>
          <w:sz w:val="24"/>
          <w:szCs w:val="24"/>
        </w:rPr>
      </w:pPr>
      <w:r>
        <w:rPr>
          <w:color w:val="0D0D0D" w:themeColor="text1" w:themeTint="F2"/>
          <w:sz w:val="24"/>
          <w:szCs w:val="24"/>
        </w:rPr>
        <w:t>Pełno chciałbym mieć papierków.</w:t>
      </w:r>
    </w:p>
    <w:p w:rsidR="001874B3" w:rsidRDefault="001874B3" w:rsidP="00A57079">
      <w:pPr>
        <w:jc w:val="center"/>
        <w:rPr>
          <w:color w:val="0D0D0D" w:themeColor="text1" w:themeTint="F2"/>
          <w:sz w:val="24"/>
          <w:szCs w:val="24"/>
        </w:rPr>
      </w:pPr>
    </w:p>
    <w:p w:rsidR="001874B3" w:rsidRPr="0055567F" w:rsidRDefault="001874B3" w:rsidP="001874B3">
      <w:pPr>
        <w:pStyle w:val="Akapitzlist"/>
        <w:numPr>
          <w:ilvl w:val="0"/>
          <w:numId w:val="5"/>
        </w:numPr>
        <w:rPr>
          <w:b/>
          <w:color w:val="0D0D0D" w:themeColor="text1" w:themeTint="F2"/>
          <w:sz w:val="24"/>
          <w:szCs w:val="24"/>
        </w:rPr>
      </w:pPr>
      <w:r>
        <w:rPr>
          <w:b/>
          <w:color w:val="0D0D0D" w:themeColor="text1" w:themeTint="F2"/>
          <w:sz w:val="24"/>
          <w:szCs w:val="24"/>
        </w:rPr>
        <w:t>„Obietnica”</w:t>
      </w:r>
      <w:r>
        <w:rPr>
          <w:color w:val="0D0D0D" w:themeColor="text1" w:themeTint="F2"/>
          <w:sz w:val="24"/>
          <w:szCs w:val="24"/>
        </w:rPr>
        <w:t xml:space="preserve"> – wysłuchanie wiersza I. Salach. Zapoznanie dziecka z niebezpieczeństwami zagrażającymi środowisku ze strony człowieka.</w:t>
      </w:r>
    </w:p>
    <w:p w:rsidR="0055567F" w:rsidRDefault="0055567F" w:rsidP="0055567F">
      <w:pPr>
        <w:pStyle w:val="Akapitzlist"/>
        <w:rPr>
          <w:b/>
          <w:color w:val="0D0D0D" w:themeColor="text1" w:themeTint="F2"/>
          <w:sz w:val="24"/>
          <w:szCs w:val="24"/>
        </w:rPr>
      </w:pPr>
    </w:p>
    <w:p w:rsidR="0055567F" w:rsidRDefault="0055567F" w:rsidP="0055567F">
      <w:pPr>
        <w:pStyle w:val="Akapitzlist"/>
        <w:rPr>
          <w:color w:val="0D0D0D" w:themeColor="text1" w:themeTint="F2"/>
          <w:sz w:val="24"/>
          <w:szCs w:val="24"/>
        </w:rPr>
      </w:pPr>
      <w:r w:rsidRPr="0055567F">
        <w:rPr>
          <w:color w:val="0D0D0D" w:themeColor="text1" w:themeTint="F2"/>
          <w:sz w:val="24"/>
          <w:szCs w:val="24"/>
        </w:rPr>
        <w:t>Gdy do lasu pójdą dzieci</w:t>
      </w:r>
    </w:p>
    <w:p w:rsidR="0055567F" w:rsidRDefault="0055567F" w:rsidP="0055567F">
      <w:pPr>
        <w:pStyle w:val="Akapitzlist"/>
        <w:rPr>
          <w:color w:val="0D0D0D" w:themeColor="text1" w:themeTint="F2"/>
          <w:sz w:val="24"/>
          <w:szCs w:val="24"/>
        </w:rPr>
      </w:pPr>
      <w:r>
        <w:rPr>
          <w:color w:val="0D0D0D" w:themeColor="text1" w:themeTint="F2"/>
          <w:sz w:val="24"/>
          <w:szCs w:val="24"/>
        </w:rPr>
        <w:t>żadne w lesie nie naśmieci,</w:t>
      </w:r>
    </w:p>
    <w:p w:rsidR="0055567F" w:rsidRDefault="0055567F" w:rsidP="0055567F">
      <w:pPr>
        <w:pStyle w:val="Akapitzlist"/>
        <w:rPr>
          <w:color w:val="0D0D0D" w:themeColor="text1" w:themeTint="F2"/>
          <w:sz w:val="24"/>
          <w:szCs w:val="24"/>
        </w:rPr>
      </w:pPr>
      <w:r>
        <w:rPr>
          <w:color w:val="0D0D0D" w:themeColor="text1" w:themeTint="F2"/>
          <w:sz w:val="24"/>
          <w:szCs w:val="24"/>
        </w:rPr>
        <w:t>bo papierki i butelki</w:t>
      </w:r>
    </w:p>
    <w:p w:rsidR="0055567F" w:rsidRDefault="0055567F" w:rsidP="0055567F">
      <w:pPr>
        <w:pStyle w:val="Akapitzlist"/>
        <w:rPr>
          <w:color w:val="0D0D0D" w:themeColor="text1" w:themeTint="F2"/>
          <w:sz w:val="24"/>
          <w:szCs w:val="24"/>
        </w:rPr>
      </w:pPr>
      <w:r>
        <w:rPr>
          <w:color w:val="0D0D0D" w:themeColor="text1" w:themeTint="F2"/>
          <w:sz w:val="24"/>
          <w:szCs w:val="24"/>
        </w:rPr>
        <w:t>dają pożar – czasem wielki.</w:t>
      </w:r>
    </w:p>
    <w:p w:rsidR="0055567F" w:rsidRDefault="0055567F" w:rsidP="0055567F">
      <w:pPr>
        <w:pStyle w:val="Akapitzlist"/>
        <w:rPr>
          <w:color w:val="0D0D0D" w:themeColor="text1" w:themeTint="F2"/>
          <w:sz w:val="24"/>
          <w:szCs w:val="24"/>
        </w:rPr>
      </w:pPr>
      <w:r>
        <w:rPr>
          <w:color w:val="0D0D0D" w:themeColor="text1" w:themeTint="F2"/>
          <w:sz w:val="24"/>
          <w:szCs w:val="24"/>
        </w:rPr>
        <w:t xml:space="preserve">          Każdy malec obiecuje,</w:t>
      </w:r>
    </w:p>
    <w:p w:rsidR="0055567F" w:rsidRDefault="0055567F" w:rsidP="0055567F">
      <w:pPr>
        <w:pStyle w:val="Akapitzlist"/>
        <w:rPr>
          <w:color w:val="0D0D0D" w:themeColor="text1" w:themeTint="F2"/>
          <w:sz w:val="24"/>
          <w:szCs w:val="24"/>
        </w:rPr>
      </w:pPr>
      <w:r>
        <w:rPr>
          <w:color w:val="0D0D0D" w:themeColor="text1" w:themeTint="F2"/>
          <w:sz w:val="24"/>
          <w:szCs w:val="24"/>
        </w:rPr>
        <w:t xml:space="preserve">          że przyrodę uszanuje.</w:t>
      </w:r>
    </w:p>
    <w:p w:rsidR="0055567F" w:rsidRDefault="0055567F" w:rsidP="0055567F">
      <w:pPr>
        <w:pStyle w:val="Akapitzlist"/>
        <w:rPr>
          <w:color w:val="0D0D0D" w:themeColor="text1" w:themeTint="F2"/>
          <w:sz w:val="24"/>
          <w:szCs w:val="24"/>
        </w:rPr>
      </w:pPr>
      <w:r>
        <w:rPr>
          <w:color w:val="0D0D0D" w:themeColor="text1" w:themeTint="F2"/>
          <w:sz w:val="24"/>
          <w:szCs w:val="24"/>
        </w:rPr>
        <w:t xml:space="preserve">          Nie wystraszy w lesie zwierza</w:t>
      </w:r>
    </w:p>
    <w:p w:rsidR="0055567F" w:rsidRDefault="0055567F" w:rsidP="0055567F">
      <w:pPr>
        <w:pStyle w:val="Akapitzlist"/>
        <w:rPr>
          <w:color w:val="0D0D0D" w:themeColor="text1" w:themeTint="F2"/>
          <w:sz w:val="24"/>
          <w:szCs w:val="24"/>
        </w:rPr>
      </w:pPr>
      <w:r>
        <w:rPr>
          <w:color w:val="0D0D0D" w:themeColor="text1" w:themeTint="F2"/>
          <w:sz w:val="24"/>
          <w:szCs w:val="24"/>
        </w:rPr>
        <w:t xml:space="preserve">          co do wody właśnie zmierza.</w:t>
      </w:r>
    </w:p>
    <w:p w:rsidR="0055567F" w:rsidRDefault="0055567F" w:rsidP="0055567F">
      <w:pPr>
        <w:pStyle w:val="Akapitzlist"/>
        <w:rPr>
          <w:color w:val="0D0D0D" w:themeColor="text1" w:themeTint="F2"/>
          <w:sz w:val="24"/>
          <w:szCs w:val="24"/>
        </w:rPr>
      </w:pPr>
      <w:r>
        <w:rPr>
          <w:color w:val="0D0D0D" w:themeColor="text1" w:themeTint="F2"/>
          <w:sz w:val="24"/>
          <w:szCs w:val="24"/>
        </w:rPr>
        <w:t>Nie zabrudzi rzeki także.</w:t>
      </w:r>
    </w:p>
    <w:p w:rsidR="0055567F" w:rsidRDefault="0055567F" w:rsidP="0055567F">
      <w:pPr>
        <w:pStyle w:val="Akapitzlist"/>
        <w:rPr>
          <w:color w:val="0D0D0D" w:themeColor="text1" w:themeTint="F2"/>
          <w:sz w:val="24"/>
          <w:szCs w:val="24"/>
        </w:rPr>
      </w:pPr>
      <w:r>
        <w:rPr>
          <w:color w:val="0D0D0D" w:themeColor="text1" w:themeTint="F2"/>
          <w:sz w:val="24"/>
          <w:szCs w:val="24"/>
        </w:rPr>
        <w:t>Dba o czystość, dba a jakże!</w:t>
      </w:r>
    </w:p>
    <w:p w:rsidR="0055567F" w:rsidRDefault="0055567F" w:rsidP="0055567F">
      <w:pPr>
        <w:pStyle w:val="Akapitzlist"/>
        <w:rPr>
          <w:color w:val="0D0D0D" w:themeColor="text1" w:themeTint="F2"/>
          <w:sz w:val="24"/>
          <w:szCs w:val="24"/>
        </w:rPr>
      </w:pPr>
      <w:r>
        <w:rPr>
          <w:color w:val="0D0D0D" w:themeColor="text1" w:themeTint="F2"/>
          <w:sz w:val="24"/>
          <w:szCs w:val="24"/>
        </w:rPr>
        <w:t>A więc dziecię moje młode</w:t>
      </w:r>
    </w:p>
    <w:p w:rsidR="0055567F" w:rsidRDefault="0055567F" w:rsidP="0055567F">
      <w:pPr>
        <w:pStyle w:val="Akapitzlist"/>
        <w:rPr>
          <w:color w:val="0D0D0D" w:themeColor="text1" w:themeTint="F2"/>
          <w:sz w:val="24"/>
          <w:szCs w:val="24"/>
        </w:rPr>
      </w:pPr>
      <w:r>
        <w:rPr>
          <w:color w:val="0D0D0D" w:themeColor="text1" w:themeTint="F2"/>
          <w:sz w:val="24"/>
          <w:szCs w:val="24"/>
        </w:rPr>
        <w:t>przed zagładą chroń przyrodę.</w:t>
      </w:r>
    </w:p>
    <w:p w:rsidR="0055567F" w:rsidRDefault="0055567F" w:rsidP="0055567F">
      <w:pPr>
        <w:pStyle w:val="Akapitzlist"/>
        <w:rPr>
          <w:color w:val="0D0D0D" w:themeColor="text1" w:themeTint="F2"/>
          <w:sz w:val="24"/>
          <w:szCs w:val="24"/>
        </w:rPr>
      </w:pPr>
    </w:p>
    <w:p w:rsidR="0055567F" w:rsidRDefault="0055567F" w:rsidP="0055567F">
      <w:pPr>
        <w:rPr>
          <w:color w:val="0D0D0D" w:themeColor="text1" w:themeTint="F2"/>
          <w:sz w:val="24"/>
          <w:szCs w:val="24"/>
        </w:rPr>
      </w:pPr>
      <w:r>
        <w:rPr>
          <w:color w:val="0D0D0D" w:themeColor="text1" w:themeTint="F2"/>
          <w:sz w:val="24"/>
          <w:szCs w:val="24"/>
        </w:rPr>
        <w:t xml:space="preserve">    Dziecko wymienia zobowiązania. Rodzic uświadamia dziecku, że zanieczyszczenia są wynikiem działalności człowieka, ale można ich uniknąć, sprzątając, budując oczyszczalnie ścieków</w:t>
      </w:r>
      <w:r w:rsidR="00A1460D">
        <w:rPr>
          <w:color w:val="0D0D0D" w:themeColor="text1" w:themeTint="F2"/>
          <w:sz w:val="24"/>
          <w:szCs w:val="24"/>
        </w:rPr>
        <w:t xml:space="preserve"> i ograniczając emisję spalin, bezpiecznie obchodząc się z ogniem, aby nie stać się sprawcą pożaru. Na zakończenie dziecko może złożyć uroczystą obietnicę:</w:t>
      </w:r>
    </w:p>
    <w:p w:rsidR="00A1460D" w:rsidRDefault="00A1460D" w:rsidP="0055567F">
      <w:pPr>
        <w:rPr>
          <w:color w:val="0D0D0D" w:themeColor="text1" w:themeTint="F2"/>
          <w:sz w:val="24"/>
          <w:szCs w:val="24"/>
        </w:rPr>
      </w:pPr>
      <w:r>
        <w:rPr>
          <w:color w:val="0D0D0D" w:themeColor="text1" w:themeTint="F2"/>
          <w:sz w:val="24"/>
          <w:szCs w:val="24"/>
        </w:rPr>
        <w:t>Rodzic: Będę sprzątać śmieci.</w:t>
      </w:r>
    </w:p>
    <w:p w:rsidR="00A1460D" w:rsidRDefault="00A1460D" w:rsidP="0055567F">
      <w:pPr>
        <w:rPr>
          <w:color w:val="0D0D0D" w:themeColor="text1" w:themeTint="F2"/>
          <w:sz w:val="24"/>
          <w:szCs w:val="24"/>
        </w:rPr>
      </w:pPr>
      <w:r>
        <w:rPr>
          <w:color w:val="0D0D0D" w:themeColor="text1" w:themeTint="F2"/>
          <w:sz w:val="24"/>
          <w:szCs w:val="24"/>
        </w:rPr>
        <w:t>Dziecko: Obiecuję!</w:t>
      </w:r>
    </w:p>
    <w:p w:rsidR="00A1460D" w:rsidRDefault="00A1460D" w:rsidP="0055567F">
      <w:pPr>
        <w:rPr>
          <w:color w:val="0D0D0D" w:themeColor="text1" w:themeTint="F2"/>
          <w:sz w:val="24"/>
          <w:szCs w:val="24"/>
        </w:rPr>
      </w:pPr>
      <w:r>
        <w:rPr>
          <w:color w:val="0D0D0D" w:themeColor="text1" w:themeTint="F2"/>
          <w:sz w:val="24"/>
          <w:szCs w:val="24"/>
        </w:rPr>
        <w:t>R.: W lesie będę cichym gościem.</w:t>
      </w:r>
    </w:p>
    <w:p w:rsidR="00A1460D" w:rsidRDefault="00A1460D" w:rsidP="0055567F">
      <w:pPr>
        <w:rPr>
          <w:color w:val="0D0D0D" w:themeColor="text1" w:themeTint="F2"/>
          <w:sz w:val="24"/>
          <w:szCs w:val="24"/>
        </w:rPr>
      </w:pPr>
      <w:r>
        <w:rPr>
          <w:color w:val="0D0D0D" w:themeColor="text1" w:themeTint="F2"/>
          <w:sz w:val="24"/>
          <w:szCs w:val="24"/>
        </w:rPr>
        <w:t>Dz.: Obiecuję!</w:t>
      </w:r>
    </w:p>
    <w:p w:rsidR="00A1460D" w:rsidRDefault="00A1460D" w:rsidP="0055567F">
      <w:pPr>
        <w:rPr>
          <w:color w:val="0D0D0D" w:themeColor="text1" w:themeTint="F2"/>
          <w:sz w:val="24"/>
          <w:szCs w:val="24"/>
        </w:rPr>
      </w:pPr>
      <w:r>
        <w:rPr>
          <w:color w:val="0D0D0D" w:themeColor="text1" w:themeTint="F2"/>
          <w:sz w:val="24"/>
          <w:szCs w:val="24"/>
        </w:rPr>
        <w:t>R.: Będę chronić przyrodę.</w:t>
      </w:r>
    </w:p>
    <w:p w:rsidR="00A1460D" w:rsidRDefault="00A1460D" w:rsidP="0055567F">
      <w:pPr>
        <w:rPr>
          <w:color w:val="0D0D0D" w:themeColor="text1" w:themeTint="F2"/>
          <w:sz w:val="24"/>
          <w:szCs w:val="24"/>
        </w:rPr>
      </w:pPr>
      <w:r>
        <w:rPr>
          <w:color w:val="0D0D0D" w:themeColor="text1" w:themeTint="F2"/>
          <w:sz w:val="24"/>
          <w:szCs w:val="24"/>
        </w:rPr>
        <w:t>Dz.: Obiecuję!</w:t>
      </w:r>
    </w:p>
    <w:p w:rsidR="00A1460D" w:rsidRDefault="00A1460D" w:rsidP="0055567F">
      <w:pPr>
        <w:rPr>
          <w:color w:val="0D0D0D" w:themeColor="text1" w:themeTint="F2"/>
          <w:sz w:val="24"/>
          <w:szCs w:val="24"/>
        </w:rPr>
      </w:pPr>
      <w:r>
        <w:rPr>
          <w:color w:val="0D0D0D" w:themeColor="text1" w:themeTint="F2"/>
          <w:sz w:val="24"/>
          <w:szCs w:val="24"/>
        </w:rPr>
        <w:t xml:space="preserve">    Ślubowanie może zostać spisane, a dziecko złoży na nim podpis – stempel palcem zanurzonym w farbie.</w:t>
      </w:r>
    </w:p>
    <w:p w:rsidR="00E03A05" w:rsidRPr="0055567F" w:rsidRDefault="00E03A05" w:rsidP="0055567F">
      <w:pPr>
        <w:rPr>
          <w:color w:val="0D0D0D" w:themeColor="text1" w:themeTint="F2"/>
          <w:sz w:val="24"/>
          <w:szCs w:val="24"/>
        </w:rPr>
      </w:pPr>
    </w:p>
    <w:p w:rsidR="001874B3" w:rsidRPr="001874B3" w:rsidRDefault="001874B3" w:rsidP="001874B3">
      <w:pPr>
        <w:pStyle w:val="Akapitzlist"/>
        <w:rPr>
          <w:b/>
          <w:color w:val="0D0D0D" w:themeColor="text1" w:themeTint="F2"/>
          <w:sz w:val="24"/>
          <w:szCs w:val="24"/>
        </w:rPr>
      </w:pPr>
    </w:p>
    <w:p w:rsidR="00FD6A9F" w:rsidRDefault="00FD6A9F" w:rsidP="00FD6A9F">
      <w:pPr>
        <w:rPr>
          <w:sz w:val="24"/>
          <w:szCs w:val="24"/>
        </w:rPr>
      </w:pPr>
      <w:r>
        <w:rPr>
          <w:sz w:val="24"/>
          <w:szCs w:val="24"/>
        </w:rPr>
        <w:t xml:space="preserve">Materiały do pobrania na stronie </w:t>
      </w:r>
      <w:hyperlink r:id="rId10" w:history="1">
        <w:r>
          <w:rPr>
            <w:rStyle w:val="Hipercze"/>
            <w:sz w:val="24"/>
            <w:szCs w:val="24"/>
          </w:rPr>
          <w:t>pszczolki.pp2ndm@o2.pl</w:t>
        </w:r>
      </w:hyperlink>
      <w:r>
        <w:rPr>
          <w:sz w:val="24"/>
          <w:szCs w:val="24"/>
        </w:rPr>
        <w:t xml:space="preserve"> :</w:t>
      </w:r>
    </w:p>
    <w:p w:rsidR="009C251D" w:rsidRDefault="009C251D" w:rsidP="009C251D">
      <w:pPr>
        <w:pStyle w:val="Akapitzlist"/>
        <w:numPr>
          <w:ilvl w:val="0"/>
          <w:numId w:val="11"/>
        </w:numPr>
        <w:rPr>
          <w:sz w:val="24"/>
          <w:szCs w:val="24"/>
        </w:rPr>
      </w:pPr>
      <w:r>
        <w:rPr>
          <w:sz w:val="24"/>
          <w:szCs w:val="24"/>
        </w:rPr>
        <w:t>Łamigłówki: „Oszczędzamy prąd”, „Oszczędzamy wodę”</w:t>
      </w:r>
    </w:p>
    <w:p w:rsidR="009C251D" w:rsidRDefault="009C251D" w:rsidP="009C251D">
      <w:pPr>
        <w:pStyle w:val="Akapitzlist"/>
        <w:numPr>
          <w:ilvl w:val="0"/>
          <w:numId w:val="11"/>
        </w:numPr>
        <w:rPr>
          <w:sz w:val="24"/>
          <w:szCs w:val="24"/>
        </w:rPr>
      </w:pPr>
      <w:r>
        <w:rPr>
          <w:sz w:val="24"/>
          <w:szCs w:val="24"/>
        </w:rPr>
        <w:t>„Co szkodzi środowisku” – wyszukiwanie elementów szkodliwych dla przyrody</w:t>
      </w:r>
    </w:p>
    <w:p w:rsidR="009C251D" w:rsidRDefault="009C251D" w:rsidP="009C251D">
      <w:pPr>
        <w:pStyle w:val="Akapitzlist"/>
        <w:numPr>
          <w:ilvl w:val="0"/>
          <w:numId w:val="11"/>
        </w:numPr>
        <w:rPr>
          <w:sz w:val="24"/>
          <w:szCs w:val="24"/>
        </w:rPr>
      </w:pPr>
      <w:r>
        <w:rPr>
          <w:sz w:val="24"/>
          <w:szCs w:val="24"/>
        </w:rPr>
        <w:t>„Oczyść rybkom staw” – karta pracy</w:t>
      </w:r>
    </w:p>
    <w:p w:rsidR="009C251D" w:rsidRDefault="009C251D" w:rsidP="009C251D">
      <w:pPr>
        <w:pStyle w:val="Akapitzlist"/>
        <w:numPr>
          <w:ilvl w:val="0"/>
          <w:numId w:val="11"/>
        </w:numPr>
        <w:rPr>
          <w:sz w:val="24"/>
          <w:szCs w:val="24"/>
        </w:rPr>
      </w:pPr>
      <w:r>
        <w:rPr>
          <w:sz w:val="24"/>
          <w:szCs w:val="24"/>
        </w:rPr>
        <w:t>„Zbieramy śmieci” – wyszukiwanie różnic</w:t>
      </w:r>
    </w:p>
    <w:p w:rsidR="009C251D" w:rsidRDefault="009C251D" w:rsidP="009C251D">
      <w:pPr>
        <w:pStyle w:val="Akapitzlist"/>
        <w:numPr>
          <w:ilvl w:val="0"/>
          <w:numId w:val="11"/>
        </w:numPr>
        <w:rPr>
          <w:sz w:val="24"/>
          <w:szCs w:val="24"/>
        </w:rPr>
      </w:pPr>
      <w:r>
        <w:rPr>
          <w:sz w:val="24"/>
          <w:szCs w:val="24"/>
        </w:rPr>
        <w:t>„Krecik robi porządki w lesie” – karta pracy</w:t>
      </w:r>
    </w:p>
    <w:p w:rsidR="009C251D" w:rsidRDefault="009C251D" w:rsidP="009C251D">
      <w:pPr>
        <w:pStyle w:val="Akapitzlist"/>
        <w:numPr>
          <w:ilvl w:val="0"/>
          <w:numId w:val="11"/>
        </w:numPr>
        <w:rPr>
          <w:sz w:val="24"/>
          <w:szCs w:val="24"/>
        </w:rPr>
      </w:pPr>
      <w:r>
        <w:rPr>
          <w:sz w:val="24"/>
          <w:szCs w:val="24"/>
        </w:rPr>
        <w:t>„Sprzątanie świata” – puzzle</w:t>
      </w:r>
    </w:p>
    <w:p w:rsidR="009C251D" w:rsidRDefault="009C251D" w:rsidP="009C251D">
      <w:pPr>
        <w:pStyle w:val="Akapitzlist"/>
        <w:numPr>
          <w:ilvl w:val="0"/>
          <w:numId w:val="11"/>
        </w:numPr>
        <w:rPr>
          <w:sz w:val="24"/>
          <w:szCs w:val="24"/>
        </w:rPr>
      </w:pPr>
      <w:r>
        <w:rPr>
          <w:sz w:val="24"/>
          <w:szCs w:val="24"/>
        </w:rPr>
        <w:t>„Uzupełnij obrazek” – wycinanie i wklejanie brakujących elementów</w:t>
      </w:r>
    </w:p>
    <w:p w:rsidR="009C251D" w:rsidRDefault="009C251D" w:rsidP="009C251D">
      <w:pPr>
        <w:pStyle w:val="Akapitzlist"/>
        <w:numPr>
          <w:ilvl w:val="0"/>
          <w:numId w:val="11"/>
        </w:numPr>
        <w:rPr>
          <w:sz w:val="24"/>
          <w:szCs w:val="24"/>
        </w:rPr>
      </w:pPr>
      <w:r>
        <w:rPr>
          <w:sz w:val="24"/>
          <w:szCs w:val="24"/>
        </w:rPr>
        <w:t>Historyjki obrazkowe: „Papierek do kosza”, „Makulatura”, „Plastikowe butelki”</w:t>
      </w:r>
    </w:p>
    <w:p w:rsidR="009C251D" w:rsidRDefault="009C251D" w:rsidP="009C251D">
      <w:pPr>
        <w:pStyle w:val="Akapitzlist"/>
        <w:numPr>
          <w:ilvl w:val="0"/>
          <w:numId w:val="11"/>
        </w:numPr>
        <w:rPr>
          <w:sz w:val="24"/>
          <w:szCs w:val="24"/>
        </w:rPr>
      </w:pPr>
      <w:r>
        <w:rPr>
          <w:sz w:val="24"/>
          <w:szCs w:val="24"/>
        </w:rPr>
        <w:t>„Zabawa w parku” – karta pracy</w:t>
      </w:r>
    </w:p>
    <w:p w:rsidR="009C251D" w:rsidRDefault="009C251D" w:rsidP="009C251D">
      <w:pPr>
        <w:pStyle w:val="Akapitzlist"/>
        <w:numPr>
          <w:ilvl w:val="0"/>
          <w:numId w:val="11"/>
        </w:numPr>
        <w:rPr>
          <w:sz w:val="24"/>
          <w:szCs w:val="24"/>
        </w:rPr>
      </w:pPr>
      <w:r>
        <w:rPr>
          <w:sz w:val="24"/>
          <w:szCs w:val="24"/>
        </w:rPr>
        <w:t>„Przyjaciele w parku” – karta pracy</w:t>
      </w:r>
    </w:p>
    <w:p w:rsidR="009C251D" w:rsidRPr="009C251D" w:rsidRDefault="009C251D" w:rsidP="009C251D">
      <w:pPr>
        <w:pStyle w:val="Akapitzlist"/>
        <w:numPr>
          <w:ilvl w:val="0"/>
          <w:numId w:val="11"/>
        </w:numPr>
        <w:rPr>
          <w:sz w:val="24"/>
          <w:szCs w:val="24"/>
        </w:rPr>
      </w:pPr>
      <w:r>
        <w:rPr>
          <w:sz w:val="24"/>
          <w:szCs w:val="24"/>
        </w:rPr>
        <w:t>Kolorowanki i plansze</w:t>
      </w:r>
    </w:p>
    <w:p w:rsidR="00806660" w:rsidRPr="00806660" w:rsidRDefault="00806660" w:rsidP="00AB3987">
      <w:pPr>
        <w:pStyle w:val="Akapitzlist"/>
        <w:rPr>
          <w:color w:val="000000" w:themeColor="text1"/>
          <w:sz w:val="28"/>
          <w:szCs w:val="28"/>
        </w:rPr>
      </w:pPr>
    </w:p>
    <w:sectPr w:rsidR="00806660" w:rsidRPr="00806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3B9A"/>
    <w:multiLevelType w:val="hybridMultilevel"/>
    <w:tmpl w:val="821CD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2912CF"/>
    <w:multiLevelType w:val="hybridMultilevel"/>
    <w:tmpl w:val="77D80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207AA4"/>
    <w:multiLevelType w:val="hybridMultilevel"/>
    <w:tmpl w:val="6BDE9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1D64B1"/>
    <w:multiLevelType w:val="hybridMultilevel"/>
    <w:tmpl w:val="3BD0E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41227F"/>
    <w:multiLevelType w:val="hybridMultilevel"/>
    <w:tmpl w:val="41D6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98A5284"/>
    <w:multiLevelType w:val="hybridMultilevel"/>
    <w:tmpl w:val="6AE0837C"/>
    <w:lvl w:ilvl="0" w:tplc="5114BF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27C568E"/>
    <w:multiLevelType w:val="hybridMultilevel"/>
    <w:tmpl w:val="83782E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74C6AF5"/>
    <w:multiLevelType w:val="hybridMultilevel"/>
    <w:tmpl w:val="9654B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6D03720"/>
    <w:multiLevelType w:val="hybridMultilevel"/>
    <w:tmpl w:val="43160F16"/>
    <w:lvl w:ilvl="0" w:tplc="02F0F5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D1533FA"/>
    <w:multiLevelType w:val="hybridMultilevel"/>
    <w:tmpl w:val="B65A2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7376D6B"/>
    <w:multiLevelType w:val="hybridMultilevel"/>
    <w:tmpl w:val="CDAA96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
  </w:num>
  <w:num w:numId="4">
    <w:abstractNumId w:val="7"/>
  </w:num>
  <w:num w:numId="5">
    <w:abstractNumId w:val="1"/>
  </w:num>
  <w:num w:numId="6">
    <w:abstractNumId w:val="4"/>
  </w:num>
  <w:num w:numId="7">
    <w:abstractNumId w:val="6"/>
  </w:num>
  <w:num w:numId="8">
    <w:abstractNumId w:val="2"/>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60"/>
    <w:rsid w:val="0001711B"/>
    <w:rsid w:val="000664CF"/>
    <w:rsid w:val="000F13D8"/>
    <w:rsid w:val="00132D44"/>
    <w:rsid w:val="00142679"/>
    <w:rsid w:val="001874B3"/>
    <w:rsid w:val="00212A0F"/>
    <w:rsid w:val="0022458D"/>
    <w:rsid w:val="002528F8"/>
    <w:rsid w:val="00270C25"/>
    <w:rsid w:val="002A59D1"/>
    <w:rsid w:val="00320B03"/>
    <w:rsid w:val="00405179"/>
    <w:rsid w:val="004717E3"/>
    <w:rsid w:val="005133F7"/>
    <w:rsid w:val="00527947"/>
    <w:rsid w:val="0055567F"/>
    <w:rsid w:val="005B3298"/>
    <w:rsid w:val="005F6F01"/>
    <w:rsid w:val="00621D23"/>
    <w:rsid w:val="00646AD7"/>
    <w:rsid w:val="00703BF5"/>
    <w:rsid w:val="0071117F"/>
    <w:rsid w:val="00766C6B"/>
    <w:rsid w:val="007E1ADF"/>
    <w:rsid w:val="00806660"/>
    <w:rsid w:val="00824F8F"/>
    <w:rsid w:val="00835540"/>
    <w:rsid w:val="00835AEC"/>
    <w:rsid w:val="00854939"/>
    <w:rsid w:val="00911C3A"/>
    <w:rsid w:val="00926A98"/>
    <w:rsid w:val="009B6D98"/>
    <w:rsid w:val="009C251D"/>
    <w:rsid w:val="009C39D7"/>
    <w:rsid w:val="009D2611"/>
    <w:rsid w:val="009D4BE0"/>
    <w:rsid w:val="00A1460D"/>
    <w:rsid w:val="00A52DE9"/>
    <w:rsid w:val="00A56812"/>
    <w:rsid w:val="00A57079"/>
    <w:rsid w:val="00AA4BBF"/>
    <w:rsid w:val="00AB3987"/>
    <w:rsid w:val="00B22583"/>
    <w:rsid w:val="00B514E4"/>
    <w:rsid w:val="00C25540"/>
    <w:rsid w:val="00C91631"/>
    <w:rsid w:val="00CA1021"/>
    <w:rsid w:val="00CB01A4"/>
    <w:rsid w:val="00DA7C61"/>
    <w:rsid w:val="00DE3126"/>
    <w:rsid w:val="00E03A05"/>
    <w:rsid w:val="00E751D5"/>
    <w:rsid w:val="00E979C7"/>
    <w:rsid w:val="00EB326A"/>
    <w:rsid w:val="00EE235C"/>
    <w:rsid w:val="00F743A0"/>
    <w:rsid w:val="00FA06D5"/>
    <w:rsid w:val="00FD6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6660"/>
    <w:pPr>
      <w:ind w:left="720"/>
      <w:contextualSpacing/>
    </w:pPr>
  </w:style>
  <w:style w:type="character" w:styleId="Hipercze">
    <w:name w:val="Hyperlink"/>
    <w:basedOn w:val="Domylnaczcionkaakapitu"/>
    <w:uiPriority w:val="99"/>
    <w:unhideWhenUsed/>
    <w:rsid w:val="009D4B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6660"/>
    <w:pPr>
      <w:ind w:left="720"/>
      <w:contextualSpacing/>
    </w:pPr>
  </w:style>
  <w:style w:type="character" w:styleId="Hipercze">
    <w:name w:val="Hyperlink"/>
    <w:basedOn w:val="Domylnaczcionkaakapitu"/>
    <w:uiPriority w:val="99"/>
    <w:unhideWhenUsed/>
    <w:rsid w:val="009D4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wPK0mCWq2Y" TargetMode="External"/><Relationship Id="rId3" Type="http://schemas.microsoft.com/office/2007/relationships/stylesWithEffects" Target="stylesWithEffects.xml"/><Relationship Id="rId7" Type="http://schemas.openxmlformats.org/officeDocument/2006/relationships/hyperlink" Target="https://youtu.be/Xmx2Yn5mu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9H5WrS3o9A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zczolki.pp2ndm@o2.pl" TargetMode="External"/><Relationship Id="rId4" Type="http://schemas.openxmlformats.org/officeDocument/2006/relationships/settings" Target="settings.xml"/><Relationship Id="rId9" Type="http://schemas.openxmlformats.org/officeDocument/2006/relationships/hyperlink" Target="https://youtu.be/RtvakFSCE9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8</Pages>
  <Words>1762</Words>
  <Characters>10574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 Grabarczyk</dc:creator>
  <cp:lastModifiedBy>Krystyna Grabarczyk</cp:lastModifiedBy>
  <cp:revision>35</cp:revision>
  <dcterms:created xsi:type="dcterms:W3CDTF">2020-04-21T14:38:00Z</dcterms:created>
  <dcterms:modified xsi:type="dcterms:W3CDTF">2020-04-22T13:32:00Z</dcterms:modified>
</cp:coreProperties>
</file>