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B5F2E" w14:textId="07A33F05" w:rsidR="00DF0883" w:rsidRDefault="007C5D2E" w:rsidP="00DF0883">
      <w:pPr>
        <w:rPr>
          <w:b/>
          <w:bCs/>
          <w:i/>
          <w:iCs/>
          <w:color w:val="5B9BD5" w:themeColor="accent5"/>
          <w:sz w:val="36"/>
          <w:szCs w:val="36"/>
        </w:rPr>
      </w:pPr>
      <w:r w:rsidRPr="007C5D2E">
        <w:rPr>
          <w:b/>
          <w:bCs/>
          <w:i/>
          <w:iCs/>
          <w:color w:val="5B9BD5" w:themeColor="accent5"/>
          <w:sz w:val="36"/>
          <w:szCs w:val="36"/>
        </w:rPr>
        <w:t>Kochane dzieciaczki, drodzy rodzice jeśli macie ochotę przesyłam Wam jeszcze dodatkowe zabawy</w:t>
      </w:r>
    </w:p>
    <w:p w14:paraId="1CB54643" w14:textId="030CF358" w:rsidR="007C5D2E" w:rsidRDefault="007C5D2E" w:rsidP="00DF0883">
      <w:pPr>
        <w:rPr>
          <w:b/>
          <w:bCs/>
          <w:i/>
          <w:iCs/>
          <w:color w:val="5B9BD5" w:themeColor="accent5"/>
          <w:sz w:val="36"/>
          <w:szCs w:val="36"/>
        </w:rPr>
      </w:pPr>
      <w:r>
        <w:rPr>
          <w:b/>
          <w:bCs/>
          <w:i/>
          <w:iCs/>
          <w:color w:val="5B9BD5" w:themeColor="accent5"/>
          <w:sz w:val="36"/>
          <w:szCs w:val="36"/>
        </w:rPr>
        <w:t xml:space="preserve">Powtarzamy w dalszym ciągu kolory i podstawowe figury geometryczne. </w:t>
      </w:r>
    </w:p>
    <w:p w14:paraId="22E02EA5" w14:textId="0D6A21D9" w:rsidR="007C5D2E" w:rsidRDefault="007C5D2E" w:rsidP="00DF0883">
      <w:pPr>
        <w:rPr>
          <w:b/>
          <w:bCs/>
          <w:i/>
          <w:iCs/>
          <w:color w:val="5B9BD5" w:themeColor="accent5"/>
          <w:sz w:val="36"/>
          <w:szCs w:val="36"/>
        </w:rPr>
      </w:pPr>
    </w:p>
    <w:p w14:paraId="3BA14B43" w14:textId="338919B0" w:rsidR="007C5D2E" w:rsidRPr="007C5D2E" w:rsidRDefault="007C5D2E" w:rsidP="007C5D2E">
      <w:pPr>
        <w:jc w:val="center"/>
        <w:rPr>
          <w:b/>
          <w:bCs/>
          <w:i/>
          <w:iCs/>
          <w:color w:val="FF0000"/>
          <w:sz w:val="36"/>
          <w:szCs w:val="36"/>
        </w:rPr>
      </w:pPr>
      <w:r>
        <w:rPr>
          <w:b/>
          <w:bCs/>
          <w:i/>
          <w:iCs/>
          <w:color w:val="FF0000"/>
          <w:sz w:val="36"/>
          <w:szCs w:val="36"/>
        </w:rPr>
        <w:t>Życzymy Wam nasze maluszki miłej zabawy i dużo zdrówka</w:t>
      </w:r>
      <w:r w:rsidRPr="007C5D2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i/>
          <w:iCs/>
          <w:color w:val="FF0000"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p w14:paraId="070838CA" w14:textId="61775055" w:rsidR="007C5D2E" w:rsidRDefault="007C5D2E" w:rsidP="00DF0883"/>
    <w:p w14:paraId="3951BA80" w14:textId="0F6C9060" w:rsidR="007C5D2E" w:rsidRDefault="007C5D2E" w:rsidP="00DF0883"/>
    <w:p w14:paraId="52EB7E7A" w14:textId="2F5FF2BA" w:rsidR="007C5D2E" w:rsidRDefault="007C5D2E" w:rsidP="00DF0883"/>
    <w:p w14:paraId="0EEF8C56" w14:textId="77777777" w:rsidR="007C5D2E" w:rsidRDefault="007C5D2E" w:rsidP="00DF0883"/>
    <w:p w14:paraId="547F5DDF" w14:textId="740E10F2" w:rsidR="00DF0883" w:rsidRPr="00420A54" w:rsidRDefault="00420A54" w:rsidP="00DF0883">
      <w:pPr>
        <w:rPr>
          <w:b/>
          <w:bCs/>
        </w:rPr>
      </w:pPr>
      <w:r>
        <w:rPr>
          <w:b/>
          <w:bCs/>
        </w:rPr>
        <w:t>ZABAWA DO WIERSZA ,, KOLORY”</w:t>
      </w:r>
    </w:p>
    <w:p w14:paraId="35411F03" w14:textId="28E8D3DB" w:rsidR="00DF0883" w:rsidRDefault="00E678A4" w:rsidP="00DF0883">
      <w:r>
        <w:t xml:space="preserve">                                                                                                                 </w:t>
      </w:r>
    </w:p>
    <w:p w14:paraId="1E4F7841" w14:textId="77777777" w:rsidR="00DF0883" w:rsidRPr="00420A54" w:rsidRDefault="00DF0883" w:rsidP="00DF0883">
      <w:pPr>
        <w:rPr>
          <w:color w:val="FF0000"/>
        </w:rPr>
      </w:pPr>
      <w:r w:rsidRPr="00420A54">
        <w:rPr>
          <w:color w:val="FF0000"/>
        </w:rPr>
        <w:t>Mam czerwoną piłkę, a czerwone kalosze</w:t>
      </w:r>
    </w:p>
    <w:p w14:paraId="69C517FF" w14:textId="77777777" w:rsidR="00DF0883" w:rsidRPr="00420A54" w:rsidRDefault="00DF0883" w:rsidP="00DF0883">
      <w:pPr>
        <w:rPr>
          <w:color w:val="FF0000"/>
        </w:rPr>
      </w:pPr>
      <w:r w:rsidRPr="00420A54">
        <w:rPr>
          <w:color w:val="FF0000"/>
        </w:rPr>
        <w:t>I czerwoną sukienkę do przedszkola noszę.</w:t>
      </w:r>
    </w:p>
    <w:p w14:paraId="49368F4B" w14:textId="77777777" w:rsidR="00DF0883" w:rsidRDefault="00DF0883" w:rsidP="00DF0883"/>
    <w:p w14:paraId="4D23FB2D" w14:textId="62A9E4D3" w:rsidR="00DF0883" w:rsidRPr="00420A54" w:rsidRDefault="00DF0883" w:rsidP="00DF0883">
      <w:pPr>
        <w:rPr>
          <w:color w:val="FFC000" w:themeColor="accent4"/>
        </w:rPr>
      </w:pPr>
      <w:r w:rsidRPr="00420A54">
        <w:rPr>
          <w:color w:val="FFC000" w:themeColor="accent4"/>
        </w:rPr>
        <w:t>Żółte słońce świeci nad żółciutkim piaskiem,</w:t>
      </w:r>
      <w:r w:rsidR="00E678A4">
        <w:rPr>
          <w:color w:val="FFC000" w:themeColor="accent4"/>
        </w:rPr>
        <w:t xml:space="preserve">                                          </w:t>
      </w:r>
    </w:p>
    <w:p w14:paraId="7867B966" w14:textId="77777777" w:rsidR="00DF0883" w:rsidRPr="00420A54" w:rsidRDefault="00DF0883" w:rsidP="00DF0883">
      <w:pPr>
        <w:rPr>
          <w:color w:val="FFC000" w:themeColor="accent4"/>
        </w:rPr>
      </w:pPr>
      <w:r w:rsidRPr="00420A54">
        <w:rPr>
          <w:color w:val="FFC000" w:themeColor="accent4"/>
        </w:rPr>
        <w:t>Cytryny są żółte i okropnie kwaśne.</w:t>
      </w:r>
    </w:p>
    <w:p w14:paraId="3E4065E8" w14:textId="77777777" w:rsidR="00DF0883" w:rsidRDefault="00DF0883" w:rsidP="00DF0883"/>
    <w:p w14:paraId="479245D4" w14:textId="77777777" w:rsidR="00DF0883" w:rsidRPr="00420A54" w:rsidRDefault="00DF0883" w:rsidP="00DF0883">
      <w:pPr>
        <w:rPr>
          <w:color w:val="FF0000"/>
        </w:rPr>
      </w:pPr>
      <w:r w:rsidRPr="00420A54">
        <w:rPr>
          <w:color w:val="FF0000"/>
        </w:rPr>
        <w:t>Jem czerwone poziomki, gdy jestem na łące,</w:t>
      </w:r>
    </w:p>
    <w:p w14:paraId="518DB9F8" w14:textId="77777777" w:rsidR="00DF0883" w:rsidRPr="00420A54" w:rsidRDefault="00DF0883" w:rsidP="00DF0883">
      <w:pPr>
        <w:rPr>
          <w:color w:val="FF0000"/>
        </w:rPr>
      </w:pPr>
      <w:r w:rsidRPr="00420A54">
        <w:rPr>
          <w:color w:val="FF0000"/>
        </w:rPr>
        <w:t>I przyglądam się małej czerwonej biedronce.</w:t>
      </w:r>
    </w:p>
    <w:p w14:paraId="452444C5" w14:textId="77777777" w:rsidR="00DF0883" w:rsidRDefault="00DF0883" w:rsidP="00DF0883"/>
    <w:p w14:paraId="1B6F2611" w14:textId="77777777" w:rsidR="00DF0883" w:rsidRPr="00420A54" w:rsidRDefault="00DF0883" w:rsidP="00DF0883">
      <w:pPr>
        <w:rPr>
          <w:color w:val="00B050"/>
        </w:rPr>
      </w:pPr>
      <w:r w:rsidRPr="00420A54">
        <w:rPr>
          <w:color w:val="00B050"/>
        </w:rPr>
        <w:t>Pod zielonym liściem siedzi sobie żaba.</w:t>
      </w:r>
    </w:p>
    <w:p w14:paraId="12140E41" w14:textId="77777777" w:rsidR="00DF0883" w:rsidRPr="00420A54" w:rsidRDefault="00DF0883" w:rsidP="00DF0883">
      <w:pPr>
        <w:rPr>
          <w:color w:val="00B050"/>
        </w:rPr>
      </w:pPr>
      <w:r w:rsidRPr="00420A54">
        <w:rPr>
          <w:color w:val="00B050"/>
        </w:rPr>
        <w:t>Jest cała zielona, zupełnie jak trawa.</w:t>
      </w:r>
    </w:p>
    <w:p w14:paraId="2673904F" w14:textId="77777777" w:rsidR="00DF0883" w:rsidRDefault="00DF0883" w:rsidP="00DF0883"/>
    <w:p w14:paraId="3A73DF1F" w14:textId="77777777" w:rsidR="00DF0883" w:rsidRPr="00420A54" w:rsidRDefault="00DF0883" w:rsidP="00DF0883">
      <w:pPr>
        <w:rPr>
          <w:color w:val="00B0F0"/>
        </w:rPr>
      </w:pPr>
      <w:r w:rsidRPr="00420A54">
        <w:rPr>
          <w:color w:val="00B0F0"/>
        </w:rPr>
        <w:t>Niebieski balonik na niebieskim niebie</w:t>
      </w:r>
    </w:p>
    <w:p w14:paraId="0A43797D" w14:textId="77777777" w:rsidR="00DF0883" w:rsidRPr="00420A54" w:rsidRDefault="00DF0883" w:rsidP="00DF0883">
      <w:pPr>
        <w:rPr>
          <w:color w:val="00B0F0"/>
        </w:rPr>
      </w:pPr>
      <w:r w:rsidRPr="00420A54">
        <w:rPr>
          <w:color w:val="00B0F0"/>
        </w:rPr>
        <w:t>Jak niebieska chmurka płynie wprost do ciebie.</w:t>
      </w:r>
    </w:p>
    <w:p w14:paraId="59985FFD" w14:textId="77777777" w:rsidR="00DF0883" w:rsidRDefault="00DF0883" w:rsidP="00DF0883"/>
    <w:p w14:paraId="45A753DD" w14:textId="77777777" w:rsidR="00DF0883" w:rsidRPr="00420A54" w:rsidRDefault="00DF0883" w:rsidP="00DF0883">
      <w:pPr>
        <w:rPr>
          <w:color w:val="FFFF00"/>
        </w:rPr>
      </w:pPr>
      <w:r w:rsidRPr="00420A54">
        <w:rPr>
          <w:color w:val="FFFF00"/>
        </w:rPr>
        <w:t>Zamiast kwaśnych cytryn jem żółte banany,</w:t>
      </w:r>
    </w:p>
    <w:p w14:paraId="63B60DC2" w14:textId="562474FC" w:rsidR="00DF0883" w:rsidRDefault="00DF0883" w:rsidP="00DF0883">
      <w:pPr>
        <w:rPr>
          <w:color w:val="FFFF00"/>
        </w:rPr>
      </w:pPr>
      <w:r w:rsidRPr="00420A54">
        <w:rPr>
          <w:color w:val="FFFF00"/>
        </w:rPr>
        <w:lastRenderedPageBreak/>
        <w:t>A żółty słonecznik dostałam od mamy.</w:t>
      </w:r>
    </w:p>
    <w:p w14:paraId="4FA8DE3C" w14:textId="1C6272D9" w:rsidR="009423FA" w:rsidRDefault="009423FA" w:rsidP="00DF0883">
      <w:pPr>
        <w:rPr>
          <w:color w:val="FFFF00"/>
        </w:rPr>
      </w:pPr>
    </w:p>
    <w:p w14:paraId="17265F37" w14:textId="77777777" w:rsidR="00631356" w:rsidRDefault="00631356" w:rsidP="00DF0883">
      <w:pPr>
        <w:rPr>
          <w:b/>
          <w:bCs/>
        </w:rPr>
      </w:pPr>
    </w:p>
    <w:p w14:paraId="701F7A09" w14:textId="77777777" w:rsidR="00631356" w:rsidRDefault="00631356" w:rsidP="00DF0883">
      <w:pPr>
        <w:rPr>
          <w:b/>
          <w:bCs/>
        </w:rPr>
      </w:pPr>
    </w:p>
    <w:p w14:paraId="59BEF073" w14:textId="77777777" w:rsidR="00631356" w:rsidRDefault="00631356" w:rsidP="00DF0883">
      <w:pPr>
        <w:rPr>
          <w:b/>
          <w:bCs/>
        </w:rPr>
      </w:pPr>
    </w:p>
    <w:p w14:paraId="69958F38" w14:textId="77777777" w:rsidR="00631356" w:rsidRDefault="00631356" w:rsidP="00DF0883">
      <w:pPr>
        <w:rPr>
          <w:b/>
          <w:bCs/>
        </w:rPr>
      </w:pPr>
    </w:p>
    <w:p w14:paraId="1DFC4759" w14:textId="77777777" w:rsidR="00631356" w:rsidRDefault="00631356" w:rsidP="00DF0883">
      <w:pPr>
        <w:rPr>
          <w:b/>
          <w:bCs/>
        </w:rPr>
      </w:pPr>
    </w:p>
    <w:p w14:paraId="17D73F75" w14:textId="77777777" w:rsidR="00631356" w:rsidRDefault="00631356" w:rsidP="00DF0883">
      <w:pPr>
        <w:rPr>
          <w:b/>
          <w:bCs/>
        </w:rPr>
      </w:pPr>
    </w:p>
    <w:p w14:paraId="15B54660" w14:textId="77777777" w:rsidR="00631356" w:rsidRDefault="00631356" w:rsidP="00DF0883">
      <w:pPr>
        <w:rPr>
          <w:b/>
          <w:bCs/>
        </w:rPr>
      </w:pPr>
    </w:p>
    <w:p w14:paraId="12F80537" w14:textId="77777777" w:rsidR="00631356" w:rsidRDefault="00631356" w:rsidP="00DF0883">
      <w:pPr>
        <w:rPr>
          <w:b/>
          <w:bCs/>
        </w:rPr>
      </w:pPr>
    </w:p>
    <w:p w14:paraId="4AF23CE6" w14:textId="77777777" w:rsidR="00631356" w:rsidRDefault="00631356" w:rsidP="00DF0883">
      <w:pPr>
        <w:rPr>
          <w:b/>
          <w:bCs/>
        </w:rPr>
      </w:pPr>
    </w:p>
    <w:p w14:paraId="07DCBA83" w14:textId="4FECCFF1" w:rsidR="009423FA" w:rsidRPr="009423FA" w:rsidRDefault="009423FA" w:rsidP="00DF0883">
      <w:pPr>
        <w:rPr>
          <w:b/>
          <w:bCs/>
        </w:rPr>
      </w:pPr>
      <w:r w:rsidRPr="009423FA">
        <w:rPr>
          <w:b/>
          <w:bCs/>
        </w:rPr>
        <w:t>PROSZĘ ABY DZIECI POKOLOROWAŁY OBRAZKI WEDŁUG WIERSZA</w:t>
      </w:r>
      <w:r>
        <w:rPr>
          <w:b/>
          <w:bCs/>
        </w:rPr>
        <w:t xml:space="preserve"> ( jeśli mają Państwo drukarkę proszę o wydrukowanie kart pracy)</w:t>
      </w:r>
    </w:p>
    <w:p w14:paraId="732270D5" w14:textId="0B4F8B1A" w:rsidR="00DF0883" w:rsidRDefault="00DF0883" w:rsidP="00DF0883"/>
    <w:p w14:paraId="05981155" w14:textId="54736761" w:rsidR="00DF0883" w:rsidRDefault="00DF0883" w:rsidP="00DF0883">
      <w:r w:rsidRPr="00DF0883">
        <w:rPr>
          <w:noProof/>
        </w:rPr>
        <w:drawing>
          <wp:inline distT="0" distB="0" distL="0" distR="0" wp14:anchorId="463A97FB" wp14:editId="3501372E">
            <wp:extent cx="2371725" cy="2133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0883">
        <w:rPr>
          <w:noProof/>
        </w:rPr>
        <w:drawing>
          <wp:inline distT="0" distB="0" distL="0" distR="0" wp14:anchorId="6A51D678" wp14:editId="09809D56">
            <wp:extent cx="3162300" cy="24955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3E1D2" w14:textId="2ABC581B" w:rsidR="00E715F2" w:rsidRDefault="00DF0883" w:rsidP="00E715F2">
      <w:r w:rsidRPr="00DF0883">
        <w:rPr>
          <w:noProof/>
        </w:rPr>
        <w:lastRenderedPageBreak/>
        <w:drawing>
          <wp:inline distT="0" distB="0" distL="0" distR="0" wp14:anchorId="70848063" wp14:editId="594F3CA9">
            <wp:extent cx="2686050" cy="30194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0883">
        <w:rPr>
          <w:noProof/>
        </w:rPr>
        <w:drawing>
          <wp:inline distT="0" distB="0" distL="0" distR="0" wp14:anchorId="70976D29" wp14:editId="2BFC8769">
            <wp:extent cx="2295525" cy="28289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CDB67" w14:textId="68F7D9C2" w:rsidR="00E678A4" w:rsidRDefault="00E678A4" w:rsidP="00E715F2"/>
    <w:p w14:paraId="0769D028" w14:textId="74BED6AB" w:rsidR="00E678A4" w:rsidRDefault="00E678A4" w:rsidP="00E715F2">
      <w:r>
        <w:rPr>
          <w:noProof/>
        </w:rPr>
        <w:drawing>
          <wp:inline distT="0" distB="0" distL="0" distR="0" wp14:anchorId="567B08D2" wp14:editId="0C641F28">
            <wp:extent cx="2333625" cy="2571750"/>
            <wp:effectExtent l="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57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444958" wp14:editId="2F92161B">
            <wp:extent cx="1943100" cy="222885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22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6EB211" w14:textId="77777777" w:rsidR="009423FA" w:rsidRDefault="009423FA" w:rsidP="00E715F2"/>
    <w:p w14:paraId="49F6C32E" w14:textId="738EB958" w:rsidR="009423FA" w:rsidRPr="009423FA" w:rsidRDefault="009423FA" w:rsidP="00E715F2">
      <w:pPr>
        <w:rPr>
          <w:b/>
          <w:bCs/>
        </w:rPr>
      </w:pPr>
      <w:r w:rsidRPr="009423FA">
        <w:rPr>
          <w:b/>
          <w:bCs/>
        </w:rPr>
        <w:t>Kwadraty kolorujemy na żółto</w:t>
      </w:r>
    </w:p>
    <w:p w14:paraId="1B272BB1" w14:textId="5C1CCE97" w:rsidR="009423FA" w:rsidRPr="009423FA" w:rsidRDefault="009423FA" w:rsidP="00E715F2">
      <w:pPr>
        <w:rPr>
          <w:b/>
          <w:bCs/>
        </w:rPr>
      </w:pPr>
      <w:r w:rsidRPr="009423FA">
        <w:rPr>
          <w:b/>
          <w:bCs/>
        </w:rPr>
        <w:t>Prostokąty na zielono</w:t>
      </w:r>
    </w:p>
    <w:p w14:paraId="582E6E4A" w14:textId="463ED56E" w:rsidR="009423FA" w:rsidRPr="009423FA" w:rsidRDefault="009423FA" w:rsidP="00E715F2">
      <w:pPr>
        <w:rPr>
          <w:b/>
          <w:bCs/>
        </w:rPr>
      </w:pPr>
      <w:r w:rsidRPr="009423FA">
        <w:rPr>
          <w:b/>
          <w:bCs/>
        </w:rPr>
        <w:t>Koła na czerwono</w:t>
      </w:r>
    </w:p>
    <w:p w14:paraId="60E68048" w14:textId="6AE59E25" w:rsidR="00DF0883" w:rsidRDefault="00E678A4" w:rsidP="00E715F2">
      <w:r w:rsidRPr="00E678A4">
        <w:rPr>
          <w:noProof/>
        </w:rPr>
        <w:lastRenderedPageBreak/>
        <w:drawing>
          <wp:inline distT="0" distB="0" distL="0" distR="0" wp14:anchorId="248D8280" wp14:editId="4ED841D2">
            <wp:extent cx="3657600" cy="4947285"/>
            <wp:effectExtent l="0" t="0" r="0" b="571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494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0E210" w14:textId="051D3398" w:rsidR="00631356" w:rsidRDefault="00631356" w:rsidP="00E715F2"/>
    <w:p w14:paraId="32098A2C" w14:textId="77777777" w:rsidR="00631356" w:rsidRPr="00F36134" w:rsidRDefault="00631356" w:rsidP="00631356">
      <w:pPr>
        <w:rPr>
          <w:b/>
          <w:bCs/>
          <w:color w:val="00B050"/>
          <w:sz w:val="32"/>
          <w:szCs w:val="32"/>
        </w:rPr>
      </w:pPr>
      <w:r w:rsidRPr="00F36134">
        <w:rPr>
          <w:b/>
          <w:bCs/>
          <w:color w:val="00B050"/>
          <w:sz w:val="32"/>
          <w:szCs w:val="32"/>
        </w:rPr>
        <w:t>Zabawa matematyczna „Kolorowe rytmy”</w:t>
      </w:r>
    </w:p>
    <w:p w14:paraId="330689B6" w14:textId="77777777" w:rsidR="00631356" w:rsidRPr="00F36134" w:rsidRDefault="00631356" w:rsidP="00631356">
      <w:pPr>
        <w:rPr>
          <w:sz w:val="32"/>
          <w:szCs w:val="32"/>
        </w:rPr>
      </w:pPr>
      <w:r w:rsidRPr="00F36134">
        <w:rPr>
          <w:sz w:val="32"/>
          <w:szCs w:val="32"/>
        </w:rPr>
        <w:t xml:space="preserve"> Dzieci na dywanie układają dwuelementowe rytmy z użyciem klocków, </w:t>
      </w:r>
    </w:p>
    <w:p w14:paraId="4C50EF09" w14:textId="4A17100E" w:rsidR="00631356" w:rsidRPr="00F36134" w:rsidRDefault="00631356" w:rsidP="00631356">
      <w:pPr>
        <w:rPr>
          <w:sz w:val="32"/>
          <w:szCs w:val="32"/>
        </w:rPr>
      </w:pPr>
      <w:r w:rsidRPr="00F36134">
        <w:rPr>
          <w:sz w:val="32"/>
          <w:szCs w:val="32"/>
        </w:rPr>
        <w:t>np. żółty – zielony – żółty – zielony</w:t>
      </w:r>
    </w:p>
    <w:p w14:paraId="71CFD461" w14:textId="4D1391A3" w:rsidR="00631356" w:rsidRPr="00F36134" w:rsidRDefault="00631356" w:rsidP="00631356">
      <w:pPr>
        <w:rPr>
          <w:sz w:val="32"/>
          <w:szCs w:val="32"/>
        </w:rPr>
      </w:pPr>
    </w:p>
    <w:p w14:paraId="02C6F28F" w14:textId="25541159" w:rsidR="00631356" w:rsidRDefault="00631356" w:rsidP="00631356"/>
    <w:p w14:paraId="252A3C0F" w14:textId="604EC2D2" w:rsidR="00631356" w:rsidRDefault="00631356" w:rsidP="00631356"/>
    <w:p w14:paraId="4894D50B" w14:textId="77777777" w:rsidR="00631356" w:rsidRDefault="00631356" w:rsidP="00631356"/>
    <w:p w14:paraId="4A81F686" w14:textId="76DB458C" w:rsidR="00631356" w:rsidRDefault="00631356" w:rsidP="00631356"/>
    <w:p w14:paraId="55080804" w14:textId="77777777" w:rsidR="00631356" w:rsidRDefault="00631356" w:rsidP="00631356"/>
    <w:sectPr w:rsidR="00631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E5"/>
    <w:rsid w:val="00420A54"/>
    <w:rsid w:val="00631356"/>
    <w:rsid w:val="006810E5"/>
    <w:rsid w:val="007C5D2E"/>
    <w:rsid w:val="009423FA"/>
    <w:rsid w:val="00DF0883"/>
    <w:rsid w:val="00E678A4"/>
    <w:rsid w:val="00E715F2"/>
    <w:rsid w:val="00F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99737"/>
  <w15:chartTrackingRefBased/>
  <w15:docId w15:val="{ECE77598-1F23-418B-8D45-B9AABEC6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podlucki</dc:creator>
  <cp:keywords/>
  <dc:description/>
  <cp:lastModifiedBy>piotr podlucki</cp:lastModifiedBy>
  <cp:revision>5</cp:revision>
  <dcterms:created xsi:type="dcterms:W3CDTF">2020-03-23T14:56:00Z</dcterms:created>
  <dcterms:modified xsi:type="dcterms:W3CDTF">2020-03-26T19:03:00Z</dcterms:modified>
</cp:coreProperties>
</file>