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0A" w:rsidRPr="00260A0A" w:rsidRDefault="00260A0A" w:rsidP="00260A0A">
      <w:pPr>
        <w:spacing w:after="0"/>
        <w:jc w:val="center"/>
        <w:rPr>
          <w:rStyle w:val="markedcontent"/>
          <w:sz w:val="24"/>
          <w:szCs w:val="24"/>
          <w:u w:val="single"/>
        </w:rPr>
      </w:pPr>
      <w:r w:rsidRPr="00260A0A">
        <w:rPr>
          <w:b/>
          <w:sz w:val="24"/>
          <w:szCs w:val="24"/>
        </w:rPr>
        <w:t>Społeczny obszar rozwoju dziecka</w:t>
      </w:r>
      <w:r w:rsidRPr="00260A0A">
        <w:rPr>
          <w:b/>
          <w:sz w:val="24"/>
          <w:szCs w:val="24"/>
        </w:rPr>
        <w:t xml:space="preserve"> idącego do pierwszej klasy</w:t>
      </w:r>
      <w:r w:rsidRPr="00260A0A">
        <w:rPr>
          <w:b/>
          <w:sz w:val="24"/>
          <w:szCs w:val="24"/>
        </w:rPr>
        <w:t>.</w:t>
      </w:r>
    </w:p>
    <w:p w:rsidR="00260A0A" w:rsidRPr="00260A0A" w:rsidRDefault="00260A0A" w:rsidP="00260A0A">
      <w:pPr>
        <w:spacing w:after="0"/>
        <w:rPr>
          <w:rStyle w:val="markedcontent"/>
          <w:sz w:val="24"/>
          <w:szCs w:val="24"/>
        </w:rPr>
      </w:pP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Świeżo upieczony pierwszak</w:t>
      </w:r>
      <w:r w:rsidRPr="00260A0A">
        <w:rPr>
          <w:rStyle w:val="markedcontent"/>
          <w:sz w:val="24"/>
          <w:szCs w:val="24"/>
        </w:rPr>
        <w:t xml:space="preserve"> </w:t>
      </w:r>
      <w:r w:rsidRPr="00260A0A">
        <w:rPr>
          <w:sz w:val="24"/>
          <w:szCs w:val="24"/>
        </w:rPr>
        <w:t xml:space="preserve">ma </w:t>
      </w:r>
      <w:r w:rsidRPr="00260A0A">
        <w:rPr>
          <w:sz w:val="24"/>
          <w:szCs w:val="24"/>
        </w:rPr>
        <w:t>poczucie własnej wartości jako osoby</w:t>
      </w:r>
      <w:r w:rsidRPr="00260A0A">
        <w:rPr>
          <w:sz w:val="24"/>
          <w:szCs w:val="24"/>
        </w:rPr>
        <w:t xml:space="preserve"> i</w:t>
      </w:r>
      <w:r w:rsidRPr="00260A0A">
        <w:rPr>
          <w:sz w:val="24"/>
          <w:szCs w:val="24"/>
        </w:rPr>
        <w:t xml:space="preserve"> wyraża szacunek wobec innych osób </w:t>
      </w:r>
      <w:r w:rsidRPr="00260A0A">
        <w:rPr>
          <w:sz w:val="24"/>
          <w:szCs w:val="24"/>
        </w:rPr>
        <w:t>oraz</w:t>
      </w:r>
      <w:r w:rsidRPr="00260A0A">
        <w:rPr>
          <w:sz w:val="24"/>
          <w:szCs w:val="24"/>
        </w:rPr>
        <w:t xml:space="preserve"> przestrzegając tych wartości, nawiązuje relacje rówieśnicze;</w:t>
      </w:r>
      <w:r w:rsidRPr="00260A0A">
        <w:rPr>
          <w:rStyle w:val="markedcontent"/>
          <w:sz w:val="24"/>
          <w:szCs w:val="24"/>
        </w:rPr>
        <w:t xml:space="preserve"> 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O</w:t>
      </w:r>
      <w:r w:rsidRPr="00260A0A">
        <w:rPr>
          <w:sz w:val="24"/>
          <w:szCs w:val="24"/>
        </w:rPr>
        <w:t xml:space="preserve">dczuwa i wyjaśnia swoją przynależność do rodziny, narodu, grupy przedszkolnej, grupy chłopców, </w:t>
      </w:r>
      <w:r w:rsidRPr="00260A0A">
        <w:rPr>
          <w:sz w:val="24"/>
          <w:szCs w:val="24"/>
        </w:rPr>
        <w:t>grupy dziewczynek.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P</w:t>
      </w:r>
      <w:r w:rsidRPr="00260A0A">
        <w:rPr>
          <w:sz w:val="24"/>
          <w:szCs w:val="24"/>
        </w:rPr>
        <w:t>osługuje się swoim imieniem, nazwiskiem, adresem</w:t>
      </w:r>
      <w:r w:rsidRPr="00260A0A">
        <w:rPr>
          <w:sz w:val="24"/>
          <w:szCs w:val="24"/>
        </w:rPr>
        <w:t>.</w:t>
      </w:r>
      <w:r w:rsidRPr="00260A0A">
        <w:rPr>
          <w:rStyle w:val="markedcontent"/>
          <w:sz w:val="24"/>
          <w:szCs w:val="24"/>
        </w:rPr>
        <w:t xml:space="preserve"> 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U</w:t>
      </w:r>
      <w:r w:rsidRPr="00260A0A">
        <w:rPr>
          <w:sz w:val="24"/>
          <w:szCs w:val="24"/>
        </w:rPr>
        <w:t>żywa zwrotów grzecznościowych podczas powitania, p</w:t>
      </w:r>
      <w:r w:rsidRPr="00260A0A">
        <w:rPr>
          <w:sz w:val="24"/>
          <w:szCs w:val="24"/>
        </w:rPr>
        <w:t>ożegnania, sytuacji wymagającej</w:t>
      </w:r>
      <w:r w:rsidRPr="00260A0A">
        <w:rPr>
          <w:sz w:val="24"/>
          <w:szCs w:val="24"/>
        </w:rPr>
        <w:t xml:space="preserve">  przeproszenia i przyjęcia konsekwencji swojego zachowania</w:t>
      </w:r>
      <w:r w:rsidRPr="00260A0A">
        <w:rPr>
          <w:sz w:val="24"/>
          <w:szCs w:val="24"/>
        </w:rPr>
        <w:t>.</w:t>
      </w:r>
      <w:r w:rsidRPr="00260A0A">
        <w:rPr>
          <w:rStyle w:val="markedcontent"/>
          <w:sz w:val="24"/>
          <w:szCs w:val="24"/>
        </w:rPr>
        <w:t xml:space="preserve"> 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60A0A">
        <w:rPr>
          <w:sz w:val="24"/>
          <w:szCs w:val="24"/>
        </w:rPr>
        <w:t>O</w:t>
      </w:r>
      <w:r w:rsidRPr="00260A0A">
        <w:rPr>
          <w:sz w:val="24"/>
          <w:szCs w:val="24"/>
        </w:rPr>
        <w:t xml:space="preserve">cenia swoje zachowanie w kontekście podjętych czynności i zadań oraz przyjętych norm </w:t>
      </w:r>
      <w:r w:rsidRPr="00260A0A">
        <w:rPr>
          <w:sz w:val="24"/>
          <w:szCs w:val="24"/>
        </w:rPr>
        <w:t xml:space="preserve"> grupowych.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P</w:t>
      </w:r>
      <w:r w:rsidRPr="00260A0A">
        <w:rPr>
          <w:sz w:val="24"/>
          <w:szCs w:val="24"/>
        </w:rPr>
        <w:t xml:space="preserve">rzyjmuje, respektuje i tworzy zasady zabawy w grupie, współdziała z dziećmi w zabawie, pracach </w:t>
      </w:r>
      <w:r w:rsidRPr="00260A0A">
        <w:rPr>
          <w:sz w:val="24"/>
          <w:szCs w:val="24"/>
        </w:rPr>
        <w:t>użytecznych, podczas odpoczynku.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60A0A">
        <w:rPr>
          <w:sz w:val="24"/>
          <w:szCs w:val="24"/>
        </w:rPr>
        <w:t>N</w:t>
      </w:r>
      <w:r w:rsidRPr="00260A0A">
        <w:rPr>
          <w:sz w:val="24"/>
          <w:szCs w:val="24"/>
        </w:rPr>
        <w:t xml:space="preserve">azywa i rozpoznaje wartości związane z umiejętnościami i zachowaniami społecznymi,   np. szacunek do dzieci i dorosłych, szacunek do ojczyzny, życzliwość okazywana dzieciom i dorosłym 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– obowiązkowość, przyjaźń, radość</w:t>
      </w:r>
      <w:r w:rsidRPr="00260A0A">
        <w:rPr>
          <w:sz w:val="24"/>
          <w:szCs w:val="24"/>
        </w:rPr>
        <w:t>.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R</w:t>
      </w:r>
      <w:r w:rsidRPr="00260A0A">
        <w:rPr>
          <w:sz w:val="24"/>
          <w:szCs w:val="24"/>
        </w:rPr>
        <w:t>espektuje prawa i obowiązki swoje oraz innych osób</w:t>
      </w:r>
      <w:r w:rsidRPr="00260A0A">
        <w:rPr>
          <w:sz w:val="24"/>
          <w:szCs w:val="24"/>
        </w:rPr>
        <w:t>.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markedcontent"/>
          <w:sz w:val="24"/>
          <w:szCs w:val="24"/>
        </w:rPr>
      </w:pPr>
      <w:r w:rsidRPr="00260A0A">
        <w:rPr>
          <w:sz w:val="24"/>
          <w:szCs w:val="24"/>
        </w:rPr>
        <w:t>O</w:t>
      </w:r>
      <w:r w:rsidRPr="00260A0A">
        <w:rPr>
          <w:sz w:val="24"/>
          <w:szCs w:val="24"/>
        </w:rPr>
        <w:t>bdarza uwagą inne dzieci i oso</w:t>
      </w:r>
      <w:r w:rsidRPr="00260A0A">
        <w:rPr>
          <w:sz w:val="24"/>
          <w:szCs w:val="24"/>
        </w:rPr>
        <w:t>by dorosłe.</w:t>
      </w:r>
      <w:r w:rsidRPr="00260A0A">
        <w:rPr>
          <w:rStyle w:val="markedcontent"/>
          <w:sz w:val="24"/>
          <w:szCs w:val="24"/>
        </w:rPr>
        <w:t xml:space="preserve"> </w:t>
      </w:r>
    </w:p>
    <w:p w:rsidR="00260A0A" w:rsidRP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60A0A">
        <w:rPr>
          <w:sz w:val="24"/>
          <w:szCs w:val="24"/>
        </w:rPr>
        <w:t>K</w:t>
      </w:r>
      <w:r w:rsidRPr="00260A0A">
        <w:rPr>
          <w:sz w:val="24"/>
          <w:szCs w:val="24"/>
        </w:rPr>
        <w:t>omunikuje się z dziećmi i osobami dorosłymi, wykorzystując kom</w:t>
      </w:r>
      <w:r w:rsidRPr="00260A0A">
        <w:rPr>
          <w:sz w:val="24"/>
          <w:szCs w:val="24"/>
        </w:rPr>
        <w:t>unikaty werbalne i pozawerbalne.</w:t>
      </w:r>
    </w:p>
    <w:p w:rsidR="00260A0A" w:rsidRDefault="00260A0A" w:rsidP="00260A0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60A0A">
        <w:rPr>
          <w:sz w:val="24"/>
          <w:szCs w:val="24"/>
        </w:rPr>
        <w:t>W</w:t>
      </w:r>
      <w:r w:rsidRPr="00260A0A">
        <w:rPr>
          <w:sz w:val="24"/>
          <w:szCs w:val="24"/>
        </w:rPr>
        <w:t>yraża swoje oczekiwania społeczne wobec innego dziecka, grupy.</w:t>
      </w:r>
    </w:p>
    <w:p w:rsidR="008636D6" w:rsidRPr="00260A0A" w:rsidRDefault="008636D6" w:rsidP="008636D6">
      <w:pPr>
        <w:pStyle w:val="Akapitzlist"/>
        <w:spacing w:after="0" w:line="360" w:lineRule="auto"/>
        <w:ind w:left="71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33675" cy="205025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zy7la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263" cy="205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B01" w:rsidRDefault="00551B01"/>
    <w:sectPr w:rsidR="0055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CBD"/>
      </v:shape>
    </w:pict>
  </w:numPicBullet>
  <w:abstractNum w:abstractNumId="0" w15:restartNumberingAfterBreak="0">
    <w:nsid w:val="743A3082"/>
    <w:multiLevelType w:val="hybridMultilevel"/>
    <w:tmpl w:val="530C4B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A"/>
    <w:rsid w:val="00260A0A"/>
    <w:rsid w:val="00551B01"/>
    <w:rsid w:val="008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7C2"/>
  <w15:chartTrackingRefBased/>
  <w15:docId w15:val="{608CC803-53D7-4C3C-B4F9-AE2EE82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0A0A"/>
  </w:style>
  <w:style w:type="paragraph" w:styleId="Akapitzlist">
    <w:name w:val="List Paragraph"/>
    <w:basedOn w:val="Normalny"/>
    <w:uiPriority w:val="34"/>
    <w:qFormat/>
    <w:rsid w:val="0026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2023-01-09T16:50:00Z</dcterms:created>
  <dcterms:modified xsi:type="dcterms:W3CDTF">2023-01-09T17:01:00Z</dcterms:modified>
</cp:coreProperties>
</file>