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0" w:rsidRDefault="00934140">
      <w:pPr>
        <w:pStyle w:val="Standard"/>
        <w:rPr>
          <w:rFonts w:ascii="Calibri" w:hAnsi="Calibri" w:cs="Calibri"/>
        </w:rPr>
      </w:pPr>
    </w:p>
    <w:p w:rsidR="00934140" w:rsidRDefault="005F6D4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PROCEDURA BEZPIECZNEGO FUNKCJONOWANIA PUBLICZNEGO PRZEDSZKOLA NR 2</w:t>
      </w:r>
    </w:p>
    <w:p w:rsidR="00934140" w:rsidRDefault="005F6D4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ZESPOLE SZKOLNO-PRZEDSZKOLNYM NR 3 W NOWYM DWORZE MAZOWIECKIM</w:t>
      </w:r>
    </w:p>
    <w:p w:rsidR="00934140" w:rsidRDefault="005F6D4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OKRESIE EPIDEMII COVID-19</w:t>
      </w:r>
    </w:p>
    <w:p w:rsidR="00934140" w:rsidRDefault="005F6D4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934140" w:rsidRDefault="00934140">
      <w:pPr>
        <w:pStyle w:val="Standard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Celem niniejszej Procedury są:</w:t>
      </w:r>
    </w:p>
    <w:p w:rsidR="00934140" w:rsidRDefault="005F6D46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Zapewnienie bezpiecznych oraz higienicznych warunków dzieciom oraz kadrze sprawującej opiekę nad podopiecznymi w placówce oświatowej,</w:t>
      </w:r>
    </w:p>
    <w:p w:rsidR="00934140" w:rsidRDefault="005F6D46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Zminimalizowanie ryzyka rozprzestrzeniania się wirusa COVID-19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Podstawa prawna:</w:t>
      </w:r>
    </w:p>
    <w:p w:rsidR="00934140" w:rsidRDefault="005F6D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Ustawa z dnia 7 września 1991 r. o systemie oświaty,</w:t>
      </w:r>
    </w:p>
    <w:p w:rsidR="00934140" w:rsidRDefault="005F6D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Ustawa z dnia 14 grudnia 2016 r. Prawo oświatowe,</w:t>
      </w:r>
    </w:p>
    <w:p w:rsidR="00934140" w:rsidRDefault="005F6D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Rozporządzenie Ministra Edukacji Narodowej i Sportu z dnia 31 grudnia 2002 r. w sprawie bezpieczeństwa i higieny w publicznych i niepublicznych szkołach i placówkach,</w:t>
      </w:r>
    </w:p>
    <w:p w:rsidR="00934140" w:rsidRDefault="005F6D46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Rozporządzenie Ministra Edukacji Narodowej z dnia 11 marca 2020 r. w sprawie czasowego ograniczenia funkcjonowania jednostek systemu oświaty w związku z zapobieganiem, przeciwdziałaniem i zwalczaniem COVID-19 (Dz.U. 2020 poz. 410 z póź. zmianami)</w:t>
      </w:r>
    </w:p>
    <w:p w:rsidR="00934140" w:rsidRDefault="00934140">
      <w:pPr>
        <w:pStyle w:val="Standard"/>
        <w:rPr>
          <w:rFonts w:ascii="Calibri" w:hAnsi="Calibri" w:cs="Calibri"/>
        </w:rPr>
      </w:pPr>
    </w:p>
    <w:p w:rsidR="00934140" w:rsidRDefault="005F6D46">
      <w:pPr>
        <w:pStyle w:val="Standard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  <w:b/>
          <w:bCs/>
          <w:color w:val="CE181E"/>
        </w:rPr>
        <w:t>I. POSTANOWIENIA OGÓLNE</w:t>
      </w:r>
    </w:p>
    <w:p w:rsidR="00934140" w:rsidRDefault="00934140">
      <w:pPr>
        <w:pStyle w:val="Standard"/>
        <w:rPr>
          <w:rFonts w:ascii="Calibri" w:hAnsi="Calibri" w:cs="Calibri"/>
          <w:b/>
          <w:bCs/>
          <w:color w:val="CE181E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Od 11.05.2020 r. do odwołania, Publiczne Przedszkole nr 2 pełni funkcje opiekuńcze dla dzieci, których</w:t>
      </w:r>
      <w:r>
        <w:rPr>
          <w:rFonts w:ascii="Calibri" w:hAnsi="Calibri" w:cs="Calibri"/>
          <w:b/>
          <w:bCs/>
        </w:rPr>
        <w:t xml:space="preserve"> oboje rodzice </w:t>
      </w:r>
      <w:r>
        <w:rPr>
          <w:rFonts w:ascii="Calibri" w:hAnsi="Calibri" w:cs="Calibri"/>
        </w:rPr>
        <w:t>muszą powrócić do pracy, a których przynajmniej jedno z rodziców jest pracownikiem systemu ochrony zdrowia, służb mundurowych, handlu i przedsiębiorstw produkcyjnych, realizujących zadania związane z zapobieganiem, przeciwdzi</w:t>
      </w:r>
      <w:r w:rsidR="005756BD">
        <w:rPr>
          <w:rFonts w:ascii="Calibri" w:hAnsi="Calibri" w:cs="Calibri"/>
        </w:rPr>
        <w:t>ałaniem i zwalczaniem COVID-19.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Przedszkole czynne jest od poniedziałku do piątku w godz. 6:30-17:00.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W drodze do/z placówki rodzice/opiekunowie oraz dziecko powyżej 4 roku życia, poruszają się w maseczkach lub w inny skuteczny sposób zasłaniając usta i nos, zachowując odstęp 2 m od innych osób.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Wszystkie osoby z zewnątrz wchodzące do budynku przedszkola muszą zdezynfekować ręce płynem, który jest umieszczony przy drzwiach wejściowych oraz mieć zasłonięte usta i nos.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>. Na terenie placówki obowiązuje ograniczenie przebywania osób z zewnątrz do minimum.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>. Rodzice/ opiekunowie mogą wchodzić jedynie do części wspólnych przedszkola tj. szatnia i korytarz prowadzący do sekretariatu w sytuacji koniecznej.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 xml:space="preserve"> Rodzice/opiekunowie nie wchodzą do sal, kontaktują się z nauczycielem drogą telefoniczną, mailową lub domofonem.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</w:rPr>
        <w:t>. Jeśli dziecko uczęszczające od 11 maja 2020 r. do przedszkola lub osoby z jego najbliższego otoczenia, będą miały kontakt z osobą zakażoną Covid-19, rodzic jest zobowiązany niezwłocznie powiadomić o tym Dyrektora.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</w:rPr>
        <w:t>. Rodzice/opiekunowie dzieci w każdej chwili mogą zostać poinformowani o zmniejszeniu liczby przyjmowanych do przedszkola dzieci np. z powodu braku odpowiedniej liczby personelu.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10.</w:t>
      </w:r>
      <w:r>
        <w:rPr>
          <w:rFonts w:ascii="Calibri" w:hAnsi="Calibri" w:cs="Calibri"/>
        </w:rPr>
        <w:t xml:space="preserve"> W dostępnych dla wszystkich pracowników miejscach znajdują się spisy numerów telefonów do służb medycznych, w tym powiatowej stacji sanitarno-epidemiologicznej.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II. PODSTAWOWE ZASADY BEZPIECZEŃSTWA OBOWIĄZUJĄCE RODZICÓW/OPIEKUNÓW</w:t>
      </w:r>
    </w:p>
    <w:p w:rsidR="00934140" w:rsidRDefault="00934140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Rodzice mają obowiązek przyprowadzania do przedszkola jedynie zdrowego dziecka oraz przekazania dyrektorowi lub nauczycielkom istotnych informacji o stanie jego zdrowia.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lastRenderedPageBreak/>
        <w:t xml:space="preserve"> 2.</w:t>
      </w:r>
      <w:r>
        <w:rPr>
          <w:rFonts w:ascii="Calibri" w:hAnsi="Calibri" w:cs="Calibri"/>
        </w:rPr>
        <w:t xml:space="preserve"> Rodzice mają zakaz przyprowadzania dziecka, jeżeli ktoś z domowników przebywa na kwarantannie lub w izolacji.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Rodzice/ opiekunowie przyprowadzający i odbierający dziecko z przedszkola muszą być zdrowi i nie mogą wykazywać jakichkolwiek objawów chorobowych.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Dzieci nie przynoszą do przedszkola zabawek i żadnych zbędnych przedmiotów.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>. Rodzice/opiekunowie zgłaszając dziecko do przedszkola wyrażają zgodę na pomiar temperatury jego ciała.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 xml:space="preserve"> Temperatura ciała dziecka będzie mierzona przez pracownika dyżurującego w szatni każdorazowo przy wejściu do przedszkola oraz w razie zaistniałej potrzeby.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</w:rPr>
        <w:t>. Jeśli temperatura ciała dziecka będzie wyższa niż 37°C, rodzic/opiekun nie może pozostawić go w przedszkolu – pracownik dyżurujący w szatni odmawia przyjęcia dziecka do placówki.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8.</w:t>
      </w:r>
      <w:r>
        <w:rPr>
          <w:rFonts w:ascii="Calibri" w:hAnsi="Calibri" w:cs="Calibri"/>
        </w:rPr>
        <w:t>Jeżeli w trakcie pobytu w przedszkolu u dziecka wystąpi temperatura lub jakikolwiek inny niepokojący objaw chorobowy (w tym kaszel, katar), rodzic ma obowiązek niezwłocznie odebrać dziecko z przedszkola.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</w:rPr>
        <w:t>9. Rodzic ma obowiązek zapoznania się z pro</w:t>
      </w:r>
      <w:r w:rsidR="005756BD">
        <w:rPr>
          <w:rFonts w:ascii="Calibri" w:hAnsi="Calibri" w:cs="Calibri"/>
          <w:b/>
        </w:rPr>
        <w:t>cedurami i podpisanie stosownych oświadczeń</w:t>
      </w:r>
      <w:r>
        <w:rPr>
          <w:rFonts w:ascii="Calibri" w:hAnsi="Calibri" w:cs="Calibri"/>
          <w:b/>
        </w:rPr>
        <w:t xml:space="preserve"> (załącznik nr</w:t>
      </w:r>
      <w:r w:rsidR="005756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1)</w:t>
      </w:r>
      <w:r w:rsidR="005756BD">
        <w:rPr>
          <w:rFonts w:ascii="Calibri" w:hAnsi="Calibri" w:cs="Calibri"/>
          <w:b/>
        </w:rPr>
        <w:t xml:space="preserve"> oraz Klauzuli informacyjnej (załącznik nr 2). Oświadczenia i Klauzulę należy wydrukować, podpisać, zeskanować (bądź zrobić zdjęcie) i przesłać na adres </w:t>
      </w:r>
      <w:hyperlink r:id="rId7" w:history="1">
        <w:r w:rsidR="005756BD" w:rsidRPr="005756BD">
          <w:rPr>
            <w:rFonts w:ascii="Calibri" w:hAnsi="Calibri" w:cs="Calibri"/>
            <w:b/>
          </w:rPr>
          <w:t>sekretariatsp3-57@wp.pl</w:t>
        </w:r>
      </w:hyperlink>
      <w:r w:rsidR="006C550D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5756BD" w:rsidRPr="005756BD">
        <w:rPr>
          <w:rFonts w:ascii="Calibri" w:hAnsi="Calibri" w:cs="Calibri"/>
          <w:b/>
        </w:rPr>
        <w:t>z</w:t>
      </w:r>
      <w:r w:rsidR="006C550D">
        <w:rPr>
          <w:rFonts w:ascii="Calibri" w:hAnsi="Calibri" w:cs="Calibri"/>
          <w:b/>
        </w:rPr>
        <w:t xml:space="preserve"> </w:t>
      </w:r>
      <w:r w:rsidR="005756BD" w:rsidRPr="005756BD">
        <w:rPr>
          <w:rFonts w:ascii="Calibri" w:hAnsi="Calibri" w:cs="Calibri"/>
          <w:b/>
        </w:rPr>
        <w:t>tytułem wiadomości </w:t>
      </w:r>
      <w:r w:rsidR="005756BD" w:rsidRPr="005756BD">
        <w:rPr>
          <w:rFonts w:ascii="Calibri" w:hAnsi="Calibri" w:cs="Calibri"/>
          <w:b/>
          <w:iCs/>
        </w:rPr>
        <w:t>ZGŁOSZENIE DZIECKA</w:t>
      </w:r>
      <w:r w:rsidR="005756BD" w:rsidRPr="005756BD">
        <w:rPr>
          <w:rFonts w:ascii="Calibri" w:hAnsi="Calibri" w:cs="Calibri"/>
          <w:b/>
        </w:rPr>
        <w:t>.</w:t>
      </w:r>
      <w:r w:rsidR="005756BD">
        <w:rPr>
          <w:rFonts w:ascii="Calibri" w:hAnsi="Calibri" w:cs="Calibri"/>
          <w:b/>
        </w:rPr>
        <w:t xml:space="preserve"> </w:t>
      </w:r>
      <w:r w:rsidR="005756BD">
        <w:rPr>
          <w:rFonts w:ascii="Book Antiqua" w:hAnsi="Book Antiqua"/>
          <w:color w:val="000000"/>
          <w:sz w:val="22"/>
          <w:szCs w:val="22"/>
        </w:rPr>
        <w:t>W przypadku trudności można wypełniony formularz dostarczyć osobiście do przedszkola i umieścić w skrzynce umieszczonej przy wejściu do przedszkola.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III. PROCEDURY PRZYPROWADZANIA I ODBIERANIA DZIECKA DO I Z PRZEDSZKOLA</w:t>
      </w:r>
    </w:p>
    <w:p w:rsidR="00934140" w:rsidRDefault="00934140">
      <w:pPr>
        <w:pStyle w:val="Standard"/>
        <w:jc w:val="both"/>
        <w:rPr>
          <w:rFonts w:ascii="Calibri" w:hAnsi="Calibri" w:cs="Calibri"/>
          <w:b/>
          <w:bCs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Dzieci przyprowadzane są od godz.6:30 do 8.30. Odbierane w godzinach od 12.30 do13.00 i od 14.30 do 17:00 lub w każdej chwili po wcześniejszym zgłoszeniu.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Dziecko przyprowadzane i odbierane jest wyłącznie przez jedną upoważnioną osobę dorosłą, bez osób towarzyszących.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Przyprowadzanie i odbieranie dziecka: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rodzice/ opiekunowie wprowadzają dziecko do przedsionka przedszkola.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rodzice/ opiekunowie nie wchodzą na teren szatni.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w przedsionku może jednocześnie przebywać jeden rodzic/ opiekun z dzieckiem.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w przypadku przekroczenia liczby wskazanej w pkt. c) rodzice/opiekunowie muszą poczekać na swoją kolej wejścia na zewnątrz przedszkola, zachowując dystans minimum 2 m w odniesieniu do innych czekających osób.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po wejściu do przedsionka pracownik dyżurny wykona dziecku pomiar temperatury. Jeżeli pomiar wykaże poniżej 37°C, rodzic może opuścić przedszkole.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dziecko po zmierzeniu temperatury przechodzi do szatni, samodzielnie rozbiera się i jest odprowadzone do sali przez woźną oddziałową.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podczas odbioru dzieci obowiązują zasady jak w pkt. b), c) i d).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Jeżeli pomiar temperatury wykaże u dziecka stan powyżej 37°C rodzic/ opiekun nie może pozostawić go w przedszkolu. Ma również obowiązek do końca dnia powiadomić dyrektora lub nauczycielkę oddziału o przyczynie stanu podwyższonej temperatury u dziecka.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Dzieciom w szatni wyznaczono nowe miejsca półek indywidualnych w celu zapewnienia odległości między przechowywanymi ubraniami.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>. Rodzice/ opiekunowie zobowiązują się odbierać dziecko poprzez zgłaszanie pracownikowi dyżurującemu po kogo przyszli i okazując dowód osobisty w wypadku, gdy pracownik nie jest pewny tożsamości odbierającego.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IV. OGÓLNE ZASADY PRZEBYWANIA DZIECI I PRACOWNIKÓW W SALACH ODDZIAŁOWYCH</w:t>
      </w:r>
    </w:p>
    <w:p w:rsidR="00934140" w:rsidRDefault="00934140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W salach oddziałowych mieszczących się w budynkach przedszkola może przebywać maksymalnie: 12 dzieci z zachowaniem zasady, że minimalna przestrzeń do wypoczynku, zabawy i zajęć nie może być mniejsza, niż 4 m</w:t>
      </w:r>
      <w:r>
        <w:rPr>
          <w:rFonts w:ascii="Calibri" w:hAnsi="Calibri" w:cs="Calibri"/>
          <w:vertAlign w:val="superscript"/>
        </w:rPr>
        <w:t xml:space="preserve">2 </w:t>
      </w:r>
      <w:r>
        <w:rPr>
          <w:rFonts w:ascii="Calibri" w:hAnsi="Calibri" w:cs="Calibri"/>
        </w:rPr>
        <w:t>na 1 dziecko i 1 opiekuna.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Z sal zostały usunięte przedmioty i sprzęty, których nie można skutecznie zdezynfekować np. pluszaki, książeczki, drobne zabawki, itp.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Jedna grupa dzieci przebywa w jednej wyznaczonej stałej sali.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Sale są wietrzone co najmniej raz na godzinę.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Wszyscy pracownicy przebywający na terenie placówki regularnie myją ręce zgodnie z instrukcjami, używając wody z mydłem lub środka odkażającego.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>. Pracownicy pilnują, aby dzieci często myły ręce wodą z mydłem, w szczególności po przyjściu do przedszkola, przed jedzeniem i po powrocie z placu zbaw, po skorzystaniu z toalety.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 xml:space="preserve"> Do wytarcia rąk dzieci używają ręczników jednorazowych.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</w:rPr>
        <w:t>. Dzieci nie myją zębów w przedszkolu.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</w:rPr>
        <w:t>. Przy organizacji leżakowania zachowywana jest odległość minimum 1,5 m między leżakami.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</w:rPr>
        <w:t>. Pościele przechowywane są w indywidualnych przegrodach i rozkładane w sposób uniemożliwiający stykanie się. Pościel co tydzień zabierana jest do prania przez rodziców/ opiekunów.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11.</w:t>
      </w:r>
      <w:r>
        <w:rPr>
          <w:rFonts w:ascii="Calibri" w:hAnsi="Calibri" w:cs="Calibri"/>
        </w:rPr>
        <w:t xml:space="preserve"> Leżaki dezynfekowane są każdorazowo przed organizacją odpoczynku.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12.</w:t>
      </w:r>
      <w:r>
        <w:rPr>
          <w:rFonts w:ascii="Calibri" w:hAnsi="Calibri" w:cs="Calibri"/>
        </w:rPr>
        <w:t xml:space="preserve"> Dzieci codziennie piją wodę korzystając z kubków przedszkolnych, które po każdym użyciu są myte i każdorazowo wyparzane w temperaturze 60 °.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V. ZASADY OGÓLNE DLA PRACOWNIKÓW</w:t>
      </w:r>
    </w:p>
    <w:p w:rsidR="00934140" w:rsidRDefault="005F6D46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  <w:b/>
          <w:bCs/>
          <w:color w:val="CE181E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Dyrektor placówki przeprowadza spotkanie z pracownikami na temat sposobów zapobiegania i przeciwdziałania COVID-19.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Każdy pracownik otrzymał informacje o numerach telefonów do: organu prowadzącego, kuratora oświaty, stacji sanitarno-epidemiologicznej, służb medycznych. Ponadto wykaz niezbędnych numerów telefonów został wywieszony na terenie placówki, w miejscu dostępnym dla pracowników.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Placówka unika rotacji pracowników.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</w:rPr>
        <w:t xml:space="preserve">4. </w:t>
      </w:r>
      <w:r>
        <w:rPr>
          <w:rFonts w:ascii="Calibri" w:hAnsi="Calibri" w:cs="Calibri"/>
        </w:rPr>
        <w:t>Do pracy stawiają się pracownicy zdrowi, którzy nie mają żadnych objawów wskazujących na wystąpienie choroby, zwłaszcza choroby zakaźnej.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</w:rPr>
        <w:t xml:space="preserve">5. </w:t>
      </w:r>
      <w:r>
        <w:rPr>
          <w:rFonts w:ascii="Calibri" w:hAnsi="Calibri" w:cs="Calibri"/>
        </w:rPr>
        <w:t>W przypadku pojawienia się niepokojących objawów u pracownika w trakcie wykonywania przez niego pracy, należy go niezwłocznie odsunąć od obowiązków.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 xml:space="preserve"> W przypadku wystąpienia u pracownika, będącego na stanowisku pracy, niepokojących objawów sugerujących zakażenie koronawirusem, należy niezwłocznie odsunąć go od pracy, wstrzymać przyjmowanie kolejnych grup dzieci, powiadomić  powiatową stację sanitarno- epidemiologiczną i stosować się ściśle do wydawanych przez nią  instrukcji i zaleceń.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</w:rPr>
        <w:t xml:space="preserve">. Obszar, w którym poruszał się i przebywał pracownik, należy poddać gruntownemu sprzątaniu 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dezynfekowaniu, a następnie stosować się do zaleceń państwowego powiatowego inspektora sanitarnego.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</w:rPr>
        <w:t>. Pracownik, u którego zostanie stwierdzone zakażenie Covid-19 lub na którego zostanie nałożona kwarantanna bądź izolacja, niezwłocznie informuje o tym Dyrektora.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</w:rPr>
        <w:t>. Pracownicy przebywający na terenie placówki starają się zachować odstęp 2 metry od siebie.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</w:rPr>
        <w:t>. Nauczyciele, pomoce nauczyciela oraz woźne oddziałowe przydzielone są do grupy i nie przemieszczają się pomiędzy salami przedszkolnymi.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11.</w:t>
      </w:r>
      <w:r>
        <w:rPr>
          <w:rFonts w:ascii="Calibri" w:hAnsi="Calibri" w:cs="Calibri"/>
        </w:rPr>
        <w:t xml:space="preserve"> Personel kuchni kontaktuje się z pozostałym personelem poprzez intendenta.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12.</w:t>
      </w:r>
      <w:r>
        <w:rPr>
          <w:rFonts w:ascii="Calibri" w:hAnsi="Calibri" w:cs="Calibri"/>
        </w:rPr>
        <w:t xml:space="preserve"> Informacje o liczbie dzieci obecnych w danym dniu przekazują intendentowi woźne oddziałowe danej grupy zachowując odpowiedni odstęp oraz zabezpieczenie twarzy i rąk.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lastRenderedPageBreak/>
        <w:t>VI. PROCEDURA POBYTU NA PLACU ZABAW</w:t>
      </w:r>
    </w:p>
    <w:p w:rsidR="00934140" w:rsidRDefault="00934140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Każdorazowo przed wyjściem na plac zabaw nauczyciele przypominają dzieciom zasady bezpiecznego korzystania z urządzeń terenowych oraz procedury związane z wyjściem i powrotem do budynku.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Dzieciom w szatni wyznaczono nowe miejsca półek indywidualnych w celu zapewnienia odległości między przechowywanymi ubraniami.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Drzwi i klamki w szatni są dezynfekowane przed i po każdym wyjściu dzieci do ogrodu.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W jednym czasie w ogrodzie przedszkolnym mogą przebywać maksymalnie dwie grupy dzieci - każda na innym placu zabaw.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5. </w:t>
      </w:r>
      <w:r>
        <w:rPr>
          <w:rFonts w:ascii="Calibri" w:hAnsi="Calibri" w:cs="Calibri"/>
        </w:rPr>
        <w:t>Grupy wychodzą na plac przedszkolny rotacyjnie, wg grafiku ustalonego w taki sposób, aby w szatni i w trakcie przemieszczania się korytarzami nie miały ze sobą kontaktu.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</w:rPr>
        <w:t>. Dzieci korzystają tylko z dopuszczonego sprzętu terenowego. Zabawki do piaskownicy, rowerki i gry sportowe są wyłączone z użytku.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8.</w:t>
      </w:r>
      <w:r>
        <w:rPr>
          <w:rFonts w:ascii="Calibri" w:hAnsi="Calibri" w:cs="Calibri"/>
        </w:rPr>
        <w:t xml:space="preserve"> Po każdym powrocie grupy z placu zabaw, jest przeprowadzona dezynfekcja sprzętu przez osobę wyznaczoną przez dyrektora.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</w:rPr>
        <w:t>. W sytuacji, gdy sprzęt na placu zabaw nie będzie mógł zostać z jakiegoś powodu zdezynfekowany, zostanie odgrodzony i zabezpieczony przed używaniem.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</w:rPr>
        <w:t>.W razie konieczności dziecko pod opieką woźnej oddziałowej udaje się do toalety przy sali oddziałowej.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VII. PROCEDURA POSTĘPOWANIA W PRZYPADKU DZIECKA Z OBJAWAMI CHOROBOWYMI</w:t>
      </w:r>
    </w:p>
    <w:p w:rsidR="00934140" w:rsidRDefault="00934140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W przypadku wystąpienia objawów u dziecka takich jak: gorączka, kaszel, katar, bóle brzucha, nauczyciel natychmiast informuje rodziców/opiekunów o stanie jego zdrowia.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Rodzice /opiekunowie są zobowiązani do niezwłocznego odbioru dziecka.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Nauczyciel informuje dyrektora placówki o niepokojącym stanie zdrowia dziecka.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Dyrektor wyznacza osobę, która przejmie opiekę nad dzieckiem.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Osoba przejmująca dziecko od nauczyciela, zabezpieczona jest środkami ochrony osobistej tj: przyłbica, maseczka, rękawiczki, fartuch.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 xml:space="preserve"> Dziecko i osoba, która się nim opiekuje, w celu odizolowania udają się do </w:t>
      </w:r>
      <w:r>
        <w:rPr>
          <w:rFonts w:ascii="Calibri" w:hAnsi="Calibri" w:cs="Calibri"/>
          <w:b/>
          <w:bCs/>
        </w:rPr>
        <w:t>gabinetu psychologa.7.</w:t>
      </w:r>
      <w:r>
        <w:rPr>
          <w:rFonts w:ascii="Calibri" w:hAnsi="Calibri" w:cs="Calibri"/>
        </w:rPr>
        <w:t xml:space="preserve"> Dziecko, które przejawia objawy chorobowe zostanie przekazane rodzicom/opiekunom przez osobę, która sprawowała nad nim opiekę w oddzielnym pomieszczeniu.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</w:rPr>
        <w:t>. Po odebraniu dziecka przez rodziców/ opiekunów pomieszczenie zostanie posprzątane i zdezynfekowane. Po wykonaniu dezynfekcji może ponownie spełniać swoją funkcję.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9.</w:t>
      </w:r>
      <w:r>
        <w:rPr>
          <w:rFonts w:ascii="Calibri" w:hAnsi="Calibri" w:cs="Calibri"/>
        </w:rPr>
        <w:t xml:space="preserve"> Pracownicy i dzieci, którzy wcześniej przebywali z chorym dzieckiem w grupie, dokładnie myją ręce; szczególnie dokładnej dezynfekcji podlegają zabawki i powierzchnie, z którymi chore dziecko miało kontakt.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</w:rPr>
        <w:t>. Rodzice/opiekunowie, którego dziecko zostało odebrane z przedszkola ze zgłoszonymi przez nauczyciela objawami chorobowymi, zobowiązani są do jak najszybszego powiadomienia Dyrektora o stanie zdrowia dziecka.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VIII. PROCEDURA PRZYGOTOWYWANIA I WYDAWANIA POSIŁKÓW</w:t>
      </w:r>
    </w:p>
    <w:p w:rsidR="00934140" w:rsidRDefault="005F6D46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  <w:b/>
          <w:bCs/>
          <w:color w:val="CE181E"/>
        </w:rPr>
        <w:t>VIII a. Przygotowanie posiłków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Na teren kuchni i miejsc przygotowywania - wydawania posiłków, nie mają wstępu osoby, które nie są do tego upoważnione.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Przy przyjęciu dostaw intendentka dokładnie sprawdza stan opakowań, w razie stwierdzenia jakiegokolwiek uszkodzenia lub niewłaściwego stanu higienicznego towaru lub środka transportu – odmawia przyjęcia dostawy. Nie przyjmuje też produktów bez opakowań.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lastRenderedPageBreak/>
        <w:t>3</w:t>
      </w:r>
      <w:r>
        <w:rPr>
          <w:rFonts w:ascii="Calibri" w:hAnsi="Calibri" w:cs="Calibri"/>
        </w:rPr>
        <w:t>. Produkty zakupione do przygotowania posiłków są dokładnie myte, w razie potrzeby opakowania są dezynfekowane.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Pracownicy kuchni ściśle przestrzegają zasad higieny i stosują środki ochrony osobistej.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>. Utrzymują w bezwzględnej czystości sprzęty, urządzenia i miejsca robocze, używając środków bezpiecznych dla żywności i postępując ściśle według zasad dobrej praktyki higienicznej i dobrej praktyki produkcyjnej.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 xml:space="preserve"> Naczynia stołowe i sztućce wielorazowe myte są w zmywarkach 60°C z funkcją wyparzania.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VIIIb. Wydawanie posiłków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Personel kuchni wydaje posiłki dla dzieci bez bezpośredniego kontaktu z pozostałym personelem obsługi. Pracownicy kuchni układają posiłki na wózkach transportowych w naczyniach do serwowania zabezpieczonych folią spożywczą,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Wszyscy pracownicy zaopatrzeni są w środki ochrony osobistej.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Posiłki na wózkach transportowych są dostarczane do sal przez woźne oddziałowe.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 Przed podaniem dzieciom jedzenia pracownik obsługi myje i dezynfekuje miejsca spożywania posiłku - stoły, blaty, krzesła.</w:t>
      </w:r>
    </w:p>
    <w:p w:rsidR="00934140" w:rsidRDefault="005F6D46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  <w:b/>
          <w:bCs/>
          <w:color w:val="CE181E"/>
        </w:rPr>
        <w:t>VIIIc. Spożywanie posiłków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 Dzieci spożywają posiłki w salach, w których przebywają w ciągu dnia.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 Przed każdym posiłkiem dzieci dokładnie myją ręce.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>. Przy stoliku podczas spożywania posiłku przebywa maksymalnie dwoje dzieci, zachowując możliwie największą odległość.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Po skończonym posiłku pracownik obsługi zbiera naczynia, myje stoły, blaty, krzesła.</w:t>
      </w:r>
    </w:p>
    <w:p w:rsidR="00934140" w:rsidRDefault="005F6D4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E181E"/>
        </w:rPr>
        <w:t>IX. PROCEDURA DEZYNFEKOWANIA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Na terenie przedszkola wszystkie ciągi komunikacyjne tj. wejście do przedszkola, korytarze, szatnia, pomieszczenia w których przebywają dzieci oraz rodzice i personel, są na bieżąco (przynajmniej raz dziennie) myte wodą z detergentem, lub środkiem dezynfekującym.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Dezynfekcji/myciu/wycieraniu na bieżąco poddawane są powierzchnie dotykowe: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a)</w:t>
      </w:r>
      <w:r>
        <w:rPr>
          <w:rFonts w:ascii="Calibri" w:hAnsi="Calibri" w:cs="Calibri"/>
        </w:rPr>
        <w:t xml:space="preserve"> poręcze, klamki, klawiatury, włączniki,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b) </w:t>
      </w:r>
      <w:r>
        <w:rPr>
          <w:rFonts w:ascii="Calibri" w:hAnsi="Calibri" w:cs="Calibri"/>
        </w:rPr>
        <w:t>zabawki oraz sprzęty ( w tym stoły, krzesła) znajdujące się w sali,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c)</w:t>
      </w:r>
      <w:r>
        <w:rPr>
          <w:rFonts w:ascii="Calibri" w:hAnsi="Calibri" w:cs="Calibri"/>
        </w:rPr>
        <w:t xml:space="preserve"> urządzenia znajdujące się w sanitariatach,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d)</w:t>
      </w:r>
      <w:r>
        <w:rPr>
          <w:rFonts w:ascii="Calibri" w:hAnsi="Calibri" w:cs="Calibri"/>
        </w:rPr>
        <w:t xml:space="preserve"> drzwi, szafki znajdujące się w szatni,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e)</w:t>
      </w:r>
      <w:r>
        <w:rPr>
          <w:rFonts w:ascii="Calibri" w:hAnsi="Calibri" w:cs="Calibri"/>
        </w:rPr>
        <w:t xml:space="preserve"> wyposażenie sekretariatu.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Personel opiekujący się dziećmi i pozostali pracownicy są zaopatrzeni w indywidualne środki ochrony osobistej – maseczki, przyłbice, jednorazowe rękawiczki, a także fartuchy z długim rękawem- do użycia w razie konieczności np. przeprowadzania zabiegów higienicznych u dziecka - adekwatnie do aktualnej sytuacji.</w:t>
      </w:r>
    </w:p>
    <w:p w:rsidR="00934140" w:rsidRDefault="005F6D46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W przedszkolu w pomieszczeniach sanitarno-higienicznych znajdują się plakaty z zasadami prawidłowego mycia rąk, a przy dozownikach z płynem do dezynfekcji - instrukcje.</w:t>
      </w:r>
    </w:p>
    <w:p w:rsidR="00934140" w:rsidRDefault="00934140">
      <w:pPr>
        <w:pStyle w:val="Standard"/>
        <w:jc w:val="both"/>
        <w:rPr>
          <w:rFonts w:ascii="Calibri" w:hAnsi="Calibri" w:cs="Calibri"/>
        </w:rPr>
      </w:pPr>
    </w:p>
    <w:p w:rsidR="00934140" w:rsidRDefault="005F6D46">
      <w:pPr>
        <w:pStyle w:val="Standard"/>
        <w:jc w:val="both"/>
        <w:rPr>
          <w:rFonts w:ascii="Calibri" w:hAnsi="Calibri" w:cs="Calibri"/>
          <w:b/>
          <w:bCs/>
          <w:color w:val="CE181E"/>
        </w:rPr>
      </w:pPr>
      <w:r>
        <w:rPr>
          <w:rFonts w:ascii="Calibri" w:hAnsi="Calibri" w:cs="Calibri"/>
          <w:b/>
          <w:bCs/>
          <w:color w:val="CE181E"/>
        </w:rPr>
        <w:t>Załączniki do procedury:</w:t>
      </w:r>
    </w:p>
    <w:p w:rsidR="003C1B3F" w:rsidRDefault="003C1B3F" w:rsidP="003C1B3F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"Zgłoszenie pobytu dziecka"</w:t>
      </w:r>
    </w:p>
    <w:p w:rsidR="003C1B3F" w:rsidRPr="003C1B3F" w:rsidRDefault="003C1B3F" w:rsidP="003C1B3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3C1B3F">
        <w:rPr>
          <w:rFonts w:ascii="Calibri" w:hAnsi="Calibri" w:cs="Calibri"/>
        </w:rPr>
        <w:t>Klauzula informacyjna</w:t>
      </w:r>
    </w:p>
    <w:p w:rsidR="003C1B3F" w:rsidRPr="003C1B3F" w:rsidRDefault="00894113" w:rsidP="003C1B3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 w:cs="Calibri"/>
        </w:rPr>
        <w:t>Instrukcja "</w:t>
      </w:r>
      <w:r w:rsidR="005F6D46" w:rsidRPr="003C1B3F">
        <w:rPr>
          <w:rFonts w:ascii="Calibri" w:hAnsi="Calibri" w:cs="Calibri"/>
        </w:rPr>
        <w:t>Jak praw</w:t>
      </w:r>
      <w:r>
        <w:rPr>
          <w:rFonts w:ascii="Calibri" w:hAnsi="Calibri" w:cs="Calibri"/>
        </w:rPr>
        <w:t>idłowo nałożyć i zdjąć maseczkę"</w:t>
      </w:r>
    </w:p>
    <w:p w:rsidR="003C1B3F" w:rsidRPr="003C1B3F" w:rsidRDefault="005F6D46" w:rsidP="003C1B3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3C1B3F">
        <w:rPr>
          <w:rFonts w:ascii="Calibri" w:hAnsi="Calibri" w:cs="Calibri"/>
        </w:rPr>
        <w:t>Instr</w:t>
      </w:r>
      <w:r w:rsidR="00894113">
        <w:rPr>
          <w:rFonts w:ascii="Calibri" w:hAnsi="Calibri" w:cs="Calibri"/>
        </w:rPr>
        <w:t>ukcja "Jak prawidłowo umyć ręce"</w:t>
      </w:r>
    </w:p>
    <w:p w:rsidR="003C1B3F" w:rsidRDefault="00894113" w:rsidP="003C1B3F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Instrukcja "</w:t>
      </w:r>
      <w:r w:rsidR="005F6D46" w:rsidRPr="003C1B3F">
        <w:rPr>
          <w:rFonts w:ascii="Calibri" w:hAnsi="Calibri" w:cs="Calibri"/>
        </w:rPr>
        <w:t>J</w:t>
      </w:r>
      <w:r>
        <w:rPr>
          <w:rFonts w:ascii="Calibri" w:hAnsi="Calibri" w:cs="Calibri"/>
        </w:rPr>
        <w:t>ak skutecznie dezynfekować ręce"</w:t>
      </w:r>
    </w:p>
    <w:p w:rsidR="00934140" w:rsidRPr="003C1B3F" w:rsidRDefault="00894113" w:rsidP="003C1B3F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Instrukcja "J</w:t>
      </w:r>
      <w:r w:rsidR="005F6D46" w:rsidRPr="003C1B3F">
        <w:rPr>
          <w:rFonts w:ascii="Calibri" w:hAnsi="Calibri" w:cs="Calibri"/>
        </w:rPr>
        <w:t>ak praw</w:t>
      </w:r>
      <w:r>
        <w:rPr>
          <w:rFonts w:ascii="Calibri" w:hAnsi="Calibri" w:cs="Calibri"/>
        </w:rPr>
        <w:t>idłowo nałożyć i zdjąć rękawice"</w:t>
      </w:r>
    </w:p>
    <w:p w:rsidR="00934140" w:rsidRDefault="00934140">
      <w:pPr>
        <w:pStyle w:val="Standard"/>
        <w:jc w:val="both"/>
        <w:rPr>
          <w:rFonts w:hint="eastAsia"/>
        </w:rPr>
      </w:pPr>
    </w:p>
    <w:p w:rsidR="00934140" w:rsidRDefault="00934140">
      <w:pPr>
        <w:pStyle w:val="Standard"/>
        <w:rPr>
          <w:rFonts w:ascii="Calibri" w:hAnsi="Calibri" w:cs="Calibri"/>
        </w:rPr>
      </w:pPr>
    </w:p>
    <w:p w:rsidR="00934140" w:rsidRDefault="00934140">
      <w:pPr>
        <w:pStyle w:val="Standard"/>
        <w:rPr>
          <w:rFonts w:ascii="Calibri" w:hAnsi="Calibri" w:cs="Calibri"/>
        </w:rPr>
      </w:pPr>
    </w:p>
    <w:p w:rsidR="00934140" w:rsidRDefault="005F6D46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Dyrektor Zespołu Szkolno-Przedszkolnego nr 3</w:t>
      </w:r>
    </w:p>
    <w:p w:rsidR="00934140" w:rsidRDefault="005F6D46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Mariola Zielińska</w:t>
      </w:r>
    </w:p>
    <w:sectPr w:rsidR="009341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6F" w:rsidRDefault="001A736F">
      <w:pPr>
        <w:rPr>
          <w:rFonts w:hint="eastAsia"/>
        </w:rPr>
      </w:pPr>
      <w:r>
        <w:separator/>
      </w:r>
    </w:p>
  </w:endnote>
  <w:endnote w:type="continuationSeparator" w:id="0">
    <w:p w:rsidR="001A736F" w:rsidRDefault="001A73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6F" w:rsidRDefault="001A73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736F" w:rsidRDefault="001A73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DFD"/>
    <w:multiLevelType w:val="multilevel"/>
    <w:tmpl w:val="6A86F5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931E0D"/>
    <w:multiLevelType w:val="hybridMultilevel"/>
    <w:tmpl w:val="6F34ADE0"/>
    <w:lvl w:ilvl="0" w:tplc="E44CD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2E96"/>
    <w:multiLevelType w:val="multilevel"/>
    <w:tmpl w:val="BD3C5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40"/>
    <w:rsid w:val="001A736F"/>
    <w:rsid w:val="003C1B3F"/>
    <w:rsid w:val="003D45D0"/>
    <w:rsid w:val="005756BD"/>
    <w:rsid w:val="005F6D46"/>
    <w:rsid w:val="006C550D"/>
    <w:rsid w:val="00894113"/>
    <w:rsid w:val="00934140"/>
    <w:rsid w:val="00A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4B153-151D-4016-934D-475F63C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Tekstzastpczy">
    <w:name w:val="Placeholder Text"/>
    <w:basedOn w:val="Domylnaczcionkaakapitu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5756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5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sp3-57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2234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Emilia Zielińska</cp:lastModifiedBy>
  <cp:revision>5</cp:revision>
  <cp:lastPrinted>2020-05-12T10:41:00Z</cp:lastPrinted>
  <dcterms:created xsi:type="dcterms:W3CDTF">2020-05-19T08:11:00Z</dcterms:created>
  <dcterms:modified xsi:type="dcterms:W3CDTF">2020-05-19T08:48:00Z</dcterms:modified>
</cp:coreProperties>
</file>